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B1F4" w14:textId="34290407" w:rsidR="00B970ED" w:rsidRPr="00C22018" w:rsidRDefault="00DB53C9" w:rsidP="005D3ADA">
      <w:pPr>
        <w:pStyle w:val="BodyText"/>
        <w:rPr>
          <w:rFonts w:ascii="Futura" w:hAnsi="Futura"/>
          <w:b w:val="0"/>
          <w:sz w:val="20"/>
        </w:rPr>
      </w:pPr>
      <w:r w:rsidRPr="00C22018">
        <w:rPr>
          <w:rFonts w:ascii="Futura" w:hAnsi="Futura"/>
          <w:noProof/>
        </w:rPr>
        <mc:AlternateContent>
          <mc:Choice Requires="wps">
            <w:drawing>
              <wp:anchor distT="0" distB="0" distL="114300" distR="114300" simplePos="0" relativeHeight="251210752" behindDoc="1" locked="0" layoutInCell="1" allowOverlap="1" wp14:anchorId="172542CF" wp14:editId="6FA66567">
                <wp:simplePos x="0" y="0"/>
                <wp:positionH relativeFrom="page">
                  <wp:posOffset>11430</wp:posOffset>
                </wp:positionH>
                <wp:positionV relativeFrom="page">
                  <wp:posOffset>6875145</wp:posOffset>
                </wp:positionV>
                <wp:extent cx="1014730" cy="1950085"/>
                <wp:effectExtent l="0" t="0" r="0" b="0"/>
                <wp:wrapNone/>
                <wp:docPr id="2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4730" cy="1950085"/>
                        </a:xfrm>
                        <a:custGeom>
                          <a:avLst/>
                          <a:gdLst>
                            <a:gd name="T0" fmla="+- 0 1616 18"/>
                            <a:gd name="T1" fmla="*/ T0 w 1598"/>
                            <a:gd name="T2" fmla="+- 0 10827 10827"/>
                            <a:gd name="T3" fmla="*/ 10827 h 3071"/>
                            <a:gd name="T4" fmla="+- 0 1525 18"/>
                            <a:gd name="T5" fmla="*/ T4 w 1598"/>
                            <a:gd name="T6" fmla="+- 0 10856 10827"/>
                            <a:gd name="T7" fmla="*/ 10856 h 3071"/>
                            <a:gd name="T8" fmla="+- 0 1366 18"/>
                            <a:gd name="T9" fmla="*/ T8 w 1598"/>
                            <a:gd name="T10" fmla="+- 0 10909 10827"/>
                            <a:gd name="T11" fmla="*/ 10909 h 3071"/>
                            <a:gd name="T12" fmla="+- 0 1213 18"/>
                            <a:gd name="T13" fmla="*/ T12 w 1598"/>
                            <a:gd name="T14" fmla="+- 0 10963 10827"/>
                            <a:gd name="T15" fmla="*/ 10963 h 3071"/>
                            <a:gd name="T16" fmla="+- 0 1062 18"/>
                            <a:gd name="T17" fmla="*/ T16 w 1598"/>
                            <a:gd name="T18" fmla="+- 0 11019 10827"/>
                            <a:gd name="T19" fmla="*/ 11019 h 3071"/>
                            <a:gd name="T20" fmla="+- 0 911 18"/>
                            <a:gd name="T21" fmla="*/ T20 w 1598"/>
                            <a:gd name="T22" fmla="+- 0 11077 10827"/>
                            <a:gd name="T23" fmla="*/ 11077 h 3071"/>
                            <a:gd name="T24" fmla="+- 0 761 18"/>
                            <a:gd name="T25" fmla="*/ T24 w 1598"/>
                            <a:gd name="T26" fmla="+- 0 11136 10827"/>
                            <a:gd name="T27" fmla="*/ 11136 h 3071"/>
                            <a:gd name="T28" fmla="+- 0 612 18"/>
                            <a:gd name="T29" fmla="*/ T28 w 1598"/>
                            <a:gd name="T30" fmla="+- 0 11197 10827"/>
                            <a:gd name="T31" fmla="*/ 11197 h 3071"/>
                            <a:gd name="T32" fmla="+- 0 464 18"/>
                            <a:gd name="T33" fmla="*/ T32 w 1598"/>
                            <a:gd name="T34" fmla="+- 0 11260 10827"/>
                            <a:gd name="T35" fmla="*/ 11260 h 3071"/>
                            <a:gd name="T36" fmla="+- 0 317 18"/>
                            <a:gd name="T37" fmla="*/ T36 w 1598"/>
                            <a:gd name="T38" fmla="+- 0 11325 10827"/>
                            <a:gd name="T39" fmla="*/ 11325 h 3071"/>
                            <a:gd name="T40" fmla="+- 0 171 18"/>
                            <a:gd name="T41" fmla="*/ T40 w 1598"/>
                            <a:gd name="T42" fmla="+- 0 11391 10827"/>
                            <a:gd name="T43" fmla="*/ 11391 h 3071"/>
                            <a:gd name="T44" fmla="+- 0 18 18"/>
                            <a:gd name="T45" fmla="*/ T44 w 1598"/>
                            <a:gd name="T46" fmla="+- 0 11462 10827"/>
                            <a:gd name="T47" fmla="*/ 11462 h 3071"/>
                            <a:gd name="T48" fmla="+- 0 18 18"/>
                            <a:gd name="T49" fmla="*/ T48 w 1598"/>
                            <a:gd name="T50" fmla="+- 0 13897 10827"/>
                            <a:gd name="T51" fmla="*/ 13897 h 3071"/>
                            <a:gd name="T52" fmla="+- 0 199 18"/>
                            <a:gd name="T53" fmla="*/ T52 w 1598"/>
                            <a:gd name="T54" fmla="+- 0 13794 10827"/>
                            <a:gd name="T55" fmla="*/ 13794 h 3071"/>
                            <a:gd name="T56" fmla="+- 0 277 18"/>
                            <a:gd name="T57" fmla="*/ T56 w 1598"/>
                            <a:gd name="T58" fmla="+- 0 13751 10827"/>
                            <a:gd name="T59" fmla="*/ 13751 h 3071"/>
                            <a:gd name="T60" fmla="+- 0 415 18"/>
                            <a:gd name="T61" fmla="*/ T60 w 1598"/>
                            <a:gd name="T62" fmla="+- 0 13677 10827"/>
                            <a:gd name="T63" fmla="*/ 13677 h 3071"/>
                            <a:gd name="T64" fmla="+- 0 554 18"/>
                            <a:gd name="T65" fmla="*/ T64 w 1598"/>
                            <a:gd name="T66" fmla="+- 0 13604 10827"/>
                            <a:gd name="T67" fmla="*/ 13604 h 3071"/>
                            <a:gd name="T68" fmla="+- 0 695 18"/>
                            <a:gd name="T69" fmla="*/ T68 w 1598"/>
                            <a:gd name="T70" fmla="+- 0 13534 10827"/>
                            <a:gd name="T71" fmla="*/ 13534 h 3071"/>
                            <a:gd name="T72" fmla="+- 0 836 18"/>
                            <a:gd name="T73" fmla="*/ T72 w 1598"/>
                            <a:gd name="T74" fmla="+- 0 13465 10827"/>
                            <a:gd name="T75" fmla="*/ 13465 h 3071"/>
                            <a:gd name="T76" fmla="+- 0 979 18"/>
                            <a:gd name="T77" fmla="*/ T76 w 1598"/>
                            <a:gd name="T78" fmla="+- 0 13398 10827"/>
                            <a:gd name="T79" fmla="*/ 13398 h 3071"/>
                            <a:gd name="T80" fmla="+- 0 1122 18"/>
                            <a:gd name="T81" fmla="*/ T80 w 1598"/>
                            <a:gd name="T82" fmla="+- 0 13334 10827"/>
                            <a:gd name="T83" fmla="*/ 13334 h 3071"/>
                            <a:gd name="T84" fmla="+- 0 1266 18"/>
                            <a:gd name="T85" fmla="*/ T84 w 1598"/>
                            <a:gd name="T86" fmla="+- 0 13271 10827"/>
                            <a:gd name="T87" fmla="*/ 13271 h 3071"/>
                            <a:gd name="T88" fmla="+- 0 1411 18"/>
                            <a:gd name="T89" fmla="*/ T88 w 1598"/>
                            <a:gd name="T90" fmla="+- 0 13210 10827"/>
                            <a:gd name="T91" fmla="*/ 13210 h 3071"/>
                            <a:gd name="T92" fmla="+- 0 1557 18"/>
                            <a:gd name="T93" fmla="*/ T92 w 1598"/>
                            <a:gd name="T94" fmla="+- 0 13152 10827"/>
                            <a:gd name="T95" fmla="*/ 13152 h 3071"/>
                            <a:gd name="T96" fmla="+- 0 1616 18"/>
                            <a:gd name="T97" fmla="*/ T96 w 1598"/>
                            <a:gd name="T98" fmla="+- 0 13129 10827"/>
                            <a:gd name="T99" fmla="*/ 13129 h 3071"/>
                            <a:gd name="T100" fmla="+- 0 1616 18"/>
                            <a:gd name="T101" fmla="*/ T100 w 1598"/>
                            <a:gd name="T102" fmla="+- 0 10827 10827"/>
                            <a:gd name="T103" fmla="*/ 10827 h 3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98" h="3071">
                              <a:moveTo>
                                <a:pt x="1598" y="0"/>
                              </a:moveTo>
                              <a:lnTo>
                                <a:pt x="1507" y="29"/>
                              </a:lnTo>
                              <a:lnTo>
                                <a:pt x="1348" y="82"/>
                              </a:lnTo>
                              <a:lnTo>
                                <a:pt x="1195" y="136"/>
                              </a:lnTo>
                              <a:lnTo>
                                <a:pt x="1044" y="192"/>
                              </a:lnTo>
                              <a:lnTo>
                                <a:pt x="893" y="250"/>
                              </a:lnTo>
                              <a:lnTo>
                                <a:pt x="743" y="309"/>
                              </a:lnTo>
                              <a:lnTo>
                                <a:pt x="594" y="370"/>
                              </a:lnTo>
                              <a:lnTo>
                                <a:pt x="446" y="433"/>
                              </a:lnTo>
                              <a:lnTo>
                                <a:pt x="299" y="498"/>
                              </a:lnTo>
                              <a:lnTo>
                                <a:pt x="153" y="564"/>
                              </a:lnTo>
                              <a:lnTo>
                                <a:pt x="0" y="635"/>
                              </a:lnTo>
                              <a:lnTo>
                                <a:pt x="0" y="3070"/>
                              </a:lnTo>
                              <a:lnTo>
                                <a:pt x="181" y="2967"/>
                              </a:lnTo>
                              <a:lnTo>
                                <a:pt x="259" y="2924"/>
                              </a:lnTo>
                              <a:lnTo>
                                <a:pt x="397" y="2850"/>
                              </a:lnTo>
                              <a:lnTo>
                                <a:pt x="536" y="2777"/>
                              </a:lnTo>
                              <a:lnTo>
                                <a:pt x="677" y="2707"/>
                              </a:lnTo>
                              <a:lnTo>
                                <a:pt x="818" y="2638"/>
                              </a:lnTo>
                              <a:lnTo>
                                <a:pt x="961" y="2571"/>
                              </a:lnTo>
                              <a:lnTo>
                                <a:pt x="1104" y="2507"/>
                              </a:lnTo>
                              <a:lnTo>
                                <a:pt x="1248" y="2444"/>
                              </a:lnTo>
                              <a:lnTo>
                                <a:pt x="1393" y="2383"/>
                              </a:lnTo>
                              <a:lnTo>
                                <a:pt x="1539" y="2325"/>
                              </a:lnTo>
                              <a:lnTo>
                                <a:pt x="1598" y="2302"/>
                              </a:lnTo>
                              <a:lnTo>
                                <a:pt x="1598" y="0"/>
                              </a:lnTo>
                              <a:close/>
                            </a:path>
                          </a:pathLst>
                        </a:custGeom>
                        <a:solidFill>
                          <a:srgbClr val="FFFFFF">
                            <a:alpha val="2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A634" id="Freeform 33" o:spid="_x0000_s1026" style="position:absolute;margin-left:.9pt;margin-top:541.35pt;width:79.9pt;height:153.55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8,3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" path="m1598,r-91,29l1348,82r-153,54l1044,192,893,250,743,309,594,370,446,433,299,498,153,564,,635,,3070,181,2967r78,-43l397,2850r139,-73l677,2707r141,-69l961,2571r143,-64l1248,2444r145,-61l1539,2325r59,-23l1598,xe" stroked="f">
                <v:fill opacity="17733f"/>
                <v:path arrowok="t" o:connecttype="custom" o:connectlocs="1014730,6875145;956945,6893560;855980,6927215;758825,6961505;662940,6997065;567055,7033895;471805,7071360;377190,7110095;283210,7150100;189865,7191375;97155,7233285;0,7278370;0,8824595;114935,8759190;164465,8731885;252095,8684895;340360,8638540;429895,8594090;519430,8550275;610235,8507730;701040,8467090;792480,8427085;884555,8388350;977265,8351520;1014730,8336915;1014730,6875145" o:connectangles="0,0,0,0,0,0,0,0,0,0,0,0,0,0,0,0,0,0,0,0,0,0,0,0,0,0"/>
                <w10:wrap anchorx="page" anchory="page"/>
              </v:shape>
            </w:pict>
          </mc:Fallback>
        </mc:AlternateContent>
      </w:r>
    </w:p>
    <w:p w14:paraId="4D25F73F" w14:textId="33F91B5E" w:rsidR="00B970ED" w:rsidRPr="00C22018" w:rsidRDefault="00865E71" w:rsidP="00AB161C">
      <w:pPr>
        <w:rPr>
          <w:rFonts w:ascii="Futura" w:hAnsi="Futura"/>
          <w:b/>
          <w:sz w:val="20"/>
        </w:rPr>
      </w:pPr>
      <w:r>
        <w:rPr>
          <w:rFonts w:ascii="Futura" w:hAnsi="Futura"/>
          <w:b/>
          <w:noProof/>
          <w:sz w:val="20"/>
        </w:rPr>
        <mc:AlternateContent>
          <mc:Choice Requires="wps">
            <w:drawing>
              <wp:anchor distT="0" distB="0" distL="114300" distR="114300" simplePos="0" relativeHeight="251659264" behindDoc="0" locked="0" layoutInCell="1" allowOverlap="1" wp14:anchorId="63F9FF91" wp14:editId="13D19FF3">
                <wp:simplePos x="0" y="0"/>
                <wp:positionH relativeFrom="column">
                  <wp:posOffset>5338135</wp:posOffset>
                </wp:positionH>
                <wp:positionV relativeFrom="paragraph">
                  <wp:posOffset>243515</wp:posOffset>
                </wp:positionV>
                <wp:extent cx="4912242"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12242" cy="685800"/>
                        </a:xfrm>
                        <a:prstGeom prst="rect">
                          <a:avLst/>
                        </a:prstGeom>
                        <a:noFill/>
                        <a:ln w="6350">
                          <a:noFill/>
                        </a:ln>
                      </wps:spPr>
                      <wps:txbx>
                        <w:txbxContent>
                          <w:p w14:paraId="09109782" w14:textId="4C43520D" w:rsidR="00AB161C" w:rsidRPr="00AB161C" w:rsidRDefault="00AB161C" w:rsidP="00AB161C">
                            <w:pPr>
                              <w:jc w:val="center"/>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pPr>
                            <w:r w:rsidRPr="00AB161C">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t>WELSH JUDO</w:t>
                            </w:r>
                            <w:r>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t xml:space="preserve"> RISK ASSESSMENT</w:t>
                            </w:r>
                            <w:r w:rsidR="00AC2578">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t xml:space="preserve"> </w:t>
                            </w:r>
                            <w:r w:rsidR="003208D7">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t xml:space="preserve">(COVID -19) </w:t>
                            </w:r>
                            <w:r w:rsidR="00AC2578">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t>TEMPLATE</w:t>
                            </w:r>
                          </w:p>
                          <w:p w14:paraId="6173BDB9" w14:textId="77777777" w:rsidR="00AB161C" w:rsidRPr="00AB161C" w:rsidRDefault="00AB161C" w:rsidP="00AB161C">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9FF91" id="_x0000_t202" coordsize="21600,21600" o:spt="202" path="m,l,21600r21600,l21600,xe">
                <v:stroke joinstyle="miter"/>
                <v:path gradientshapeok="t" o:connecttype="rect"/>
              </v:shapetype>
              <v:shape id="Text Box 3" o:spid="_x0000_s1026" type="#_x0000_t202" style="position:absolute;margin-left:420.35pt;margin-top:19.15pt;width:386.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" filled="f" stroked="f" strokeweight=".5pt">
                <v:textbox>
                  <w:txbxContent>
                    <w:p w14:paraId="09109782" w14:textId="4C43520D" w:rsidR="00AB161C" w:rsidRPr="00AB161C" w:rsidRDefault="00AB161C" w:rsidP="00AB161C">
                      <w:pPr>
                        <w:jc w:val="center"/>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pPr>
                      <w:r w:rsidRPr="00AB161C">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t>WELSH JUDO</w:t>
                      </w:r>
                      <w:r>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t xml:space="preserve"> RISK ASSESSMENT</w:t>
                      </w:r>
                      <w:r w:rsidR="00AC2578">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t xml:space="preserve"> </w:t>
                      </w:r>
                      <w:r w:rsidR="003208D7">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t xml:space="preserve">(COVID -19) </w:t>
                      </w:r>
                      <w:r w:rsidR="00AC2578">
                        <w:rPr>
                          <w:rFonts w:ascii="Futura Medium" w:hAnsi="Futura Medium" w:cs="Futura Medium"/>
                          <w:b/>
                          <w:bCs/>
                          <w:color w:val="FFFFFF" w:themeColor="background1"/>
                          <w:sz w:val="40"/>
                          <w:szCs w:val="40"/>
                          <w14:textOutline w14:w="9525" w14:cap="rnd" w14:cmpd="sng" w14:algn="ctr">
                            <w14:solidFill>
                              <w14:schemeClr w14:val="bg1"/>
                            </w14:solidFill>
                            <w14:prstDash w14:val="solid"/>
                            <w14:bevel/>
                          </w14:textOutline>
                        </w:rPr>
                        <w:t>TEMPLATE</w:t>
                      </w:r>
                    </w:p>
                    <w:p w14:paraId="6173BDB9" w14:textId="77777777" w:rsidR="00AB161C" w:rsidRPr="00AB161C" w:rsidRDefault="00AB161C" w:rsidP="00AB161C">
                      <w:pPr>
                        <w:jc w:val="center"/>
                        <w:rPr>
                          <w:sz w:val="40"/>
                          <w:szCs w:val="40"/>
                        </w:rPr>
                      </w:pPr>
                    </w:p>
                  </w:txbxContent>
                </v:textbox>
              </v:shape>
            </w:pict>
          </mc:Fallback>
        </mc:AlternateContent>
      </w:r>
      <w:r w:rsidR="00AB161C" w:rsidRPr="00AB161C">
        <w:rPr>
          <w:rFonts w:ascii="Futura" w:hAnsi="Futura"/>
          <w:b/>
          <w:noProof/>
          <w:sz w:val="20"/>
        </w:rPr>
        <w:drawing>
          <wp:inline distT="0" distB="0" distL="0" distR="0" wp14:anchorId="5603E435" wp14:editId="29ED8CF6">
            <wp:extent cx="15154910" cy="1509823"/>
            <wp:effectExtent l="0" t="0" r="0" b="0"/>
            <wp:docPr id="1" name="Picture 1" descr="A sunset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99805" cy="1534221"/>
                    </a:xfrm>
                    <a:prstGeom prst="rect">
                      <a:avLst/>
                    </a:prstGeom>
                  </pic:spPr>
                </pic:pic>
              </a:graphicData>
            </a:graphic>
          </wp:inline>
        </w:drawing>
      </w:r>
    </w:p>
    <w:p w14:paraId="448B04D4" w14:textId="1EE014B8" w:rsidR="00B970ED" w:rsidRDefault="00B970ED">
      <w:pPr>
        <w:spacing w:before="1" w:after="1"/>
        <w:rPr>
          <w:rFonts w:ascii="Futura" w:hAnsi="Futura"/>
          <w:b/>
          <w:sz w:val="25"/>
        </w:rPr>
      </w:pPr>
    </w:p>
    <w:p w14:paraId="158794D0" w14:textId="0D64AB5C" w:rsidR="00AF3875" w:rsidRDefault="00AF3875">
      <w:pPr>
        <w:spacing w:before="1" w:after="1"/>
        <w:rPr>
          <w:rFonts w:ascii="Futura" w:hAnsi="Futura"/>
          <w:b/>
          <w:sz w:val="25"/>
        </w:rPr>
      </w:pPr>
    </w:p>
    <w:p w14:paraId="6A0E99F2" w14:textId="2F200115" w:rsidR="00AF3875" w:rsidRDefault="00AF3875">
      <w:pPr>
        <w:spacing w:before="1" w:after="1"/>
        <w:rPr>
          <w:rFonts w:ascii="Futura" w:hAnsi="Futura"/>
          <w:b/>
          <w:sz w:val="25"/>
        </w:rPr>
      </w:pPr>
    </w:p>
    <w:p w14:paraId="7FD9014D" w14:textId="4313D1D2" w:rsidR="00AF3875" w:rsidRDefault="00AF3875" w:rsidP="00AF3875">
      <w:pPr>
        <w:spacing w:before="1" w:after="1"/>
        <w:ind w:left="2160"/>
        <w:rPr>
          <w:rFonts w:ascii="Futura" w:hAnsi="Futura"/>
          <w:b/>
          <w:sz w:val="25"/>
        </w:rPr>
      </w:pPr>
    </w:p>
    <w:p w14:paraId="7866C9CE" w14:textId="39E6C675" w:rsidR="00AF3875" w:rsidRDefault="00AF3875" w:rsidP="00AF3875">
      <w:pPr>
        <w:ind w:left="2160"/>
        <w:rPr>
          <w:rFonts w:ascii="Futura" w:hAnsi="Futura"/>
          <w:b/>
          <w:bCs/>
          <w:sz w:val="32"/>
          <w:szCs w:val="32"/>
          <w:u w:val="single"/>
        </w:rPr>
      </w:pPr>
      <w:r w:rsidRPr="00AF3875">
        <w:rPr>
          <w:rFonts w:ascii="Futura" w:hAnsi="Futura"/>
          <w:b/>
          <w:bCs/>
          <w:sz w:val="32"/>
          <w:szCs w:val="32"/>
          <w:u w:val="single"/>
        </w:rPr>
        <w:t>Risk Assessment</w:t>
      </w:r>
      <w:r w:rsidR="00EC371D">
        <w:rPr>
          <w:rFonts w:ascii="Futura" w:hAnsi="Futura"/>
          <w:b/>
          <w:bCs/>
          <w:sz w:val="32"/>
          <w:szCs w:val="32"/>
          <w:u w:val="single"/>
        </w:rPr>
        <w:t xml:space="preserve"> Template</w:t>
      </w:r>
    </w:p>
    <w:p w14:paraId="5AFC6CF3" w14:textId="77777777" w:rsidR="00EC371D" w:rsidRPr="00AF3875" w:rsidRDefault="00EC371D" w:rsidP="00AF3875">
      <w:pPr>
        <w:ind w:left="2160"/>
        <w:rPr>
          <w:rFonts w:ascii="Futura" w:hAnsi="Futura"/>
          <w:b/>
          <w:bCs/>
          <w:sz w:val="32"/>
          <w:szCs w:val="32"/>
          <w:u w:val="single"/>
        </w:rPr>
      </w:pPr>
    </w:p>
    <w:p w14:paraId="1A58E025" w14:textId="6654CA37" w:rsidR="00AF3875" w:rsidRDefault="00AF3875" w:rsidP="00AF3875">
      <w:pPr>
        <w:ind w:left="2160"/>
        <w:rPr>
          <w:rFonts w:ascii="Futura" w:hAnsi="Futura"/>
          <w:sz w:val="30"/>
          <w:szCs w:val="30"/>
        </w:rPr>
      </w:pPr>
      <w:r w:rsidRPr="00AF3875">
        <w:rPr>
          <w:rFonts w:ascii="Futura" w:hAnsi="Futura"/>
          <w:sz w:val="30"/>
          <w:szCs w:val="30"/>
        </w:rPr>
        <w:t>Advice and guidance from Welsh Government and the Welsh Judo Association has required all judo clubs in Wales to conduct a risk assessment for COVID-19.</w:t>
      </w:r>
    </w:p>
    <w:p w14:paraId="5DDE8C66" w14:textId="3DBD1EE3" w:rsidR="0080301C" w:rsidRDefault="0080301C" w:rsidP="00AF3875">
      <w:pPr>
        <w:ind w:left="2160"/>
        <w:rPr>
          <w:rFonts w:ascii="Futura" w:hAnsi="Futura"/>
          <w:sz w:val="30"/>
          <w:szCs w:val="30"/>
        </w:rPr>
      </w:pPr>
    </w:p>
    <w:p w14:paraId="1B56D1A5" w14:textId="6E5598DC" w:rsidR="0080301C" w:rsidRDefault="0080301C" w:rsidP="00AF3875">
      <w:pPr>
        <w:ind w:left="2160"/>
        <w:rPr>
          <w:rFonts w:ascii="Futura" w:hAnsi="Futura"/>
          <w:sz w:val="30"/>
          <w:szCs w:val="30"/>
        </w:rPr>
      </w:pPr>
      <w:r>
        <w:rPr>
          <w:rFonts w:ascii="Futura" w:hAnsi="Futura"/>
          <w:sz w:val="30"/>
          <w:szCs w:val="30"/>
        </w:rPr>
        <w:t>Welsh Judo Association has prepared</w:t>
      </w:r>
    </w:p>
    <w:p w14:paraId="6901D097" w14:textId="3B4957FB" w:rsidR="00AF3875" w:rsidRPr="00AF3875" w:rsidRDefault="00AF3875" w:rsidP="00AF3875">
      <w:pPr>
        <w:ind w:left="2160"/>
        <w:rPr>
          <w:rFonts w:ascii="Futura" w:hAnsi="Futura"/>
          <w:sz w:val="30"/>
          <w:szCs w:val="30"/>
        </w:rPr>
      </w:pPr>
    </w:p>
    <w:p w14:paraId="5E9BAC1A" w14:textId="77E5A112" w:rsidR="00AF3875" w:rsidRDefault="00AF3875" w:rsidP="00AF3875">
      <w:pPr>
        <w:ind w:left="2160"/>
        <w:rPr>
          <w:rFonts w:ascii="Futura" w:hAnsi="Futura"/>
          <w:sz w:val="30"/>
          <w:szCs w:val="30"/>
        </w:rPr>
      </w:pPr>
      <w:r w:rsidRPr="00AF3875">
        <w:rPr>
          <w:rFonts w:ascii="Futura" w:hAnsi="Futura"/>
          <w:sz w:val="30"/>
          <w:szCs w:val="30"/>
        </w:rPr>
        <w:t xml:space="preserve">The risk assessment must be carried out by a nominated </w:t>
      </w:r>
      <w:proofErr w:type="spellStart"/>
      <w:r w:rsidRPr="00AF3875">
        <w:rPr>
          <w:rFonts w:ascii="Futura" w:hAnsi="Futura"/>
          <w:sz w:val="30"/>
          <w:szCs w:val="30"/>
        </w:rPr>
        <w:t>Covid</w:t>
      </w:r>
      <w:proofErr w:type="spellEnd"/>
      <w:r w:rsidRPr="00AF3875">
        <w:rPr>
          <w:rFonts w:ascii="Futura" w:hAnsi="Futura"/>
          <w:sz w:val="30"/>
          <w:szCs w:val="30"/>
        </w:rPr>
        <w:t xml:space="preserve"> </w:t>
      </w:r>
      <w:r w:rsidR="004B3B33">
        <w:rPr>
          <w:rFonts w:ascii="Futura" w:hAnsi="Futura"/>
          <w:sz w:val="30"/>
          <w:szCs w:val="30"/>
        </w:rPr>
        <w:t xml:space="preserve">Compliance </w:t>
      </w:r>
      <w:r w:rsidRPr="00AF3875">
        <w:rPr>
          <w:rFonts w:ascii="Futura" w:hAnsi="Futura"/>
          <w:sz w:val="30"/>
          <w:szCs w:val="30"/>
        </w:rPr>
        <w:t>Officer in order to identify the hazards and quantify the risks of these hazards exposing people to the virus.</w:t>
      </w:r>
    </w:p>
    <w:p w14:paraId="37D1F5EB" w14:textId="0328D258" w:rsidR="00AF3875" w:rsidRPr="00AF3875" w:rsidRDefault="00AF3875" w:rsidP="00AF3875">
      <w:pPr>
        <w:ind w:left="2160"/>
        <w:rPr>
          <w:rFonts w:ascii="Futura" w:hAnsi="Futura"/>
          <w:sz w:val="30"/>
          <w:szCs w:val="30"/>
        </w:rPr>
      </w:pPr>
    </w:p>
    <w:p w14:paraId="15265849" w14:textId="576A990C" w:rsidR="00AF3875" w:rsidRDefault="00AF3875" w:rsidP="00AF3875">
      <w:pPr>
        <w:ind w:left="2160"/>
        <w:rPr>
          <w:rFonts w:ascii="Futura" w:hAnsi="Futura"/>
          <w:sz w:val="30"/>
          <w:szCs w:val="30"/>
        </w:rPr>
      </w:pPr>
      <w:r w:rsidRPr="00AF3875">
        <w:rPr>
          <w:rFonts w:ascii="Futura" w:hAnsi="Futura"/>
          <w:sz w:val="30"/>
          <w:szCs w:val="30"/>
        </w:rPr>
        <w:t>Hazards and risks cannot be eliminated and therefore must be controlled.  The control measures must be either physical or procedural and must be communicated to those who will work with, or otherwise come into contact with the hazards.</w:t>
      </w:r>
    </w:p>
    <w:p w14:paraId="2F7E4D1C" w14:textId="77777777" w:rsidR="00AF3875" w:rsidRPr="00AF3875" w:rsidRDefault="00AF3875" w:rsidP="00AF3875">
      <w:pPr>
        <w:ind w:left="2160"/>
        <w:rPr>
          <w:rFonts w:ascii="Futura" w:hAnsi="Futura"/>
          <w:sz w:val="30"/>
          <w:szCs w:val="30"/>
        </w:rPr>
      </w:pPr>
    </w:p>
    <w:p w14:paraId="7B159F24" w14:textId="24DDFAAA" w:rsidR="00AF3875" w:rsidRPr="00AF3875" w:rsidRDefault="00AF3875" w:rsidP="00AF3875">
      <w:pPr>
        <w:ind w:left="2160"/>
        <w:rPr>
          <w:rFonts w:ascii="Futura" w:hAnsi="Futura"/>
          <w:sz w:val="30"/>
          <w:szCs w:val="30"/>
        </w:rPr>
      </w:pPr>
      <w:r w:rsidRPr="00AF3875">
        <w:rPr>
          <w:rFonts w:ascii="Futura" w:hAnsi="Futura"/>
          <w:sz w:val="30"/>
          <w:szCs w:val="30"/>
        </w:rPr>
        <w:t>In undertaking risk assessments, the following approach should be adopted:</w:t>
      </w:r>
    </w:p>
    <w:p w14:paraId="078711E1" w14:textId="72E60227" w:rsidR="00AF3875" w:rsidRPr="00AF3875" w:rsidRDefault="00AF3875" w:rsidP="00AF3875">
      <w:pPr>
        <w:pStyle w:val="ListParagraph"/>
        <w:widowControl/>
        <w:numPr>
          <w:ilvl w:val="0"/>
          <w:numId w:val="12"/>
        </w:numPr>
        <w:autoSpaceDE/>
        <w:autoSpaceDN/>
        <w:spacing w:after="160" w:line="259" w:lineRule="auto"/>
        <w:ind w:left="2880"/>
        <w:contextualSpacing/>
        <w:rPr>
          <w:rFonts w:ascii="Futura" w:hAnsi="Futura"/>
          <w:sz w:val="30"/>
          <w:szCs w:val="30"/>
        </w:rPr>
      </w:pPr>
      <w:r w:rsidRPr="00AF3875">
        <w:rPr>
          <w:rFonts w:ascii="Futura" w:hAnsi="Futura"/>
          <w:sz w:val="30"/>
          <w:szCs w:val="30"/>
        </w:rPr>
        <w:t>Gather information and advice from the Welsh Judo Association</w:t>
      </w:r>
    </w:p>
    <w:p w14:paraId="63C5AA7F" w14:textId="7CED8D6C" w:rsidR="00AF3875" w:rsidRPr="00AF3875" w:rsidRDefault="00AF3875" w:rsidP="00AF3875">
      <w:pPr>
        <w:pStyle w:val="ListParagraph"/>
        <w:widowControl/>
        <w:numPr>
          <w:ilvl w:val="0"/>
          <w:numId w:val="12"/>
        </w:numPr>
        <w:autoSpaceDE/>
        <w:autoSpaceDN/>
        <w:spacing w:after="160" w:line="259" w:lineRule="auto"/>
        <w:ind w:left="2880"/>
        <w:contextualSpacing/>
        <w:rPr>
          <w:rFonts w:ascii="Futura" w:hAnsi="Futura"/>
          <w:sz w:val="30"/>
          <w:szCs w:val="30"/>
        </w:rPr>
      </w:pPr>
      <w:r w:rsidRPr="00AF3875">
        <w:rPr>
          <w:rFonts w:ascii="Futura" w:hAnsi="Futura"/>
          <w:sz w:val="30"/>
          <w:szCs w:val="30"/>
        </w:rPr>
        <w:t>Gather information from Welsh Government and Public Health Wales</w:t>
      </w:r>
    </w:p>
    <w:p w14:paraId="312AA819" w14:textId="77777777" w:rsidR="00AF3875" w:rsidRPr="00AF3875" w:rsidRDefault="00AF3875" w:rsidP="00AF3875">
      <w:pPr>
        <w:pStyle w:val="ListParagraph"/>
        <w:widowControl/>
        <w:numPr>
          <w:ilvl w:val="0"/>
          <w:numId w:val="12"/>
        </w:numPr>
        <w:autoSpaceDE/>
        <w:autoSpaceDN/>
        <w:spacing w:after="160" w:line="259" w:lineRule="auto"/>
        <w:ind w:left="2880"/>
        <w:contextualSpacing/>
        <w:rPr>
          <w:rFonts w:ascii="Futura" w:hAnsi="Futura"/>
          <w:sz w:val="30"/>
          <w:szCs w:val="30"/>
        </w:rPr>
      </w:pPr>
      <w:r w:rsidRPr="00AF3875">
        <w:rPr>
          <w:rFonts w:ascii="Futura" w:hAnsi="Futura"/>
          <w:sz w:val="30"/>
          <w:szCs w:val="30"/>
        </w:rPr>
        <w:t>Consider control measures appropriate to the current Welsh Government and Public Health advice</w:t>
      </w:r>
    </w:p>
    <w:p w14:paraId="4C7F9861" w14:textId="405760CB" w:rsidR="00AF3875" w:rsidRPr="00AF3875" w:rsidRDefault="00AF3875" w:rsidP="00AF3875">
      <w:pPr>
        <w:pStyle w:val="ListParagraph"/>
        <w:widowControl/>
        <w:numPr>
          <w:ilvl w:val="0"/>
          <w:numId w:val="12"/>
        </w:numPr>
        <w:autoSpaceDE/>
        <w:autoSpaceDN/>
        <w:spacing w:after="160" w:line="259" w:lineRule="auto"/>
        <w:ind w:left="2880"/>
        <w:contextualSpacing/>
        <w:rPr>
          <w:rFonts w:ascii="Futura" w:hAnsi="Futura"/>
          <w:sz w:val="30"/>
          <w:szCs w:val="30"/>
        </w:rPr>
      </w:pPr>
      <w:r w:rsidRPr="00AF3875">
        <w:rPr>
          <w:rFonts w:ascii="Futura" w:hAnsi="Futura"/>
          <w:sz w:val="30"/>
          <w:szCs w:val="30"/>
        </w:rPr>
        <w:t>Evaluate residual risk to person(s)</w:t>
      </w:r>
    </w:p>
    <w:p w14:paraId="56059E26" w14:textId="11A73D28" w:rsidR="00AF3875" w:rsidRPr="00AF3875" w:rsidRDefault="00AF3875" w:rsidP="00AF3875">
      <w:pPr>
        <w:ind w:left="2160"/>
        <w:rPr>
          <w:rFonts w:ascii="Futura" w:hAnsi="Futura"/>
          <w:sz w:val="30"/>
          <w:szCs w:val="30"/>
        </w:rPr>
      </w:pPr>
      <w:r w:rsidRPr="00AF3875">
        <w:rPr>
          <w:rFonts w:ascii="Futura" w:hAnsi="Futura"/>
          <w:sz w:val="30"/>
          <w:szCs w:val="30"/>
        </w:rPr>
        <w:t xml:space="preserve">The risk assessments below give </w:t>
      </w:r>
      <w:r w:rsidR="001D072E">
        <w:rPr>
          <w:rFonts w:ascii="Futura" w:hAnsi="Futura"/>
          <w:sz w:val="30"/>
          <w:szCs w:val="30"/>
        </w:rPr>
        <w:t>only the</w:t>
      </w:r>
      <w:r w:rsidRPr="00AF3875">
        <w:rPr>
          <w:rFonts w:ascii="Futura" w:hAnsi="Futura"/>
          <w:sz w:val="30"/>
          <w:szCs w:val="30"/>
        </w:rPr>
        <w:t xml:space="preserve"> primary risks.</w:t>
      </w:r>
    </w:p>
    <w:p w14:paraId="6F6F8AC8" w14:textId="50AFC171" w:rsidR="00AF3875" w:rsidRPr="001D072E" w:rsidRDefault="00AF3875" w:rsidP="001D072E">
      <w:pPr>
        <w:pStyle w:val="ListParagraph"/>
        <w:widowControl/>
        <w:numPr>
          <w:ilvl w:val="0"/>
          <w:numId w:val="13"/>
        </w:numPr>
        <w:autoSpaceDE/>
        <w:autoSpaceDN/>
        <w:spacing w:after="160" w:line="259" w:lineRule="auto"/>
        <w:ind w:left="2880"/>
        <w:contextualSpacing/>
        <w:rPr>
          <w:rFonts w:ascii="Futura" w:hAnsi="Futura"/>
          <w:sz w:val="30"/>
          <w:szCs w:val="30"/>
        </w:rPr>
      </w:pPr>
      <w:r w:rsidRPr="00AF3875">
        <w:rPr>
          <w:rFonts w:ascii="Futura" w:hAnsi="Futura"/>
          <w:sz w:val="30"/>
          <w:szCs w:val="30"/>
        </w:rPr>
        <w:t>The primary risk is the risk associated with the identified hazard assuming that the risk associated, remains completely uncontrolled.</w:t>
      </w:r>
    </w:p>
    <w:p w14:paraId="788F7427" w14:textId="38FC139B" w:rsidR="00AF3875" w:rsidRPr="00AF3875" w:rsidRDefault="00AF3875" w:rsidP="00AF3875">
      <w:pPr>
        <w:ind w:left="2160"/>
        <w:rPr>
          <w:rFonts w:ascii="Futura" w:hAnsi="Futura"/>
          <w:sz w:val="30"/>
          <w:szCs w:val="30"/>
        </w:rPr>
      </w:pPr>
      <w:r w:rsidRPr="00AF3875">
        <w:rPr>
          <w:rFonts w:ascii="Futura" w:hAnsi="Futura"/>
          <w:sz w:val="30"/>
          <w:szCs w:val="30"/>
        </w:rPr>
        <w:t>All club management committees shall ensure that the risk control measures are fully implemented to achieve these levels.</w:t>
      </w:r>
    </w:p>
    <w:p w14:paraId="6A654006" w14:textId="3267EDAF" w:rsidR="00AF3875" w:rsidRDefault="00AF3875" w:rsidP="00AF3875">
      <w:pPr>
        <w:tabs>
          <w:tab w:val="left" w:pos="1842"/>
        </w:tabs>
        <w:spacing w:before="1" w:after="1"/>
        <w:rPr>
          <w:rFonts w:ascii="Futura" w:hAnsi="Futura"/>
          <w:b/>
          <w:sz w:val="25"/>
        </w:rPr>
      </w:pPr>
    </w:p>
    <w:p w14:paraId="08DA717A" w14:textId="3F4001AE" w:rsidR="00AF3875" w:rsidRDefault="00AF3875">
      <w:pPr>
        <w:spacing w:before="1" w:after="1"/>
        <w:rPr>
          <w:rFonts w:ascii="Futura" w:hAnsi="Futura"/>
          <w:b/>
          <w:sz w:val="25"/>
        </w:rPr>
      </w:pPr>
    </w:p>
    <w:p w14:paraId="158D3812" w14:textId="65ACC56E" w:rsidR="00AF3875" w:rsidRDefault="00AF3875">
      <w:pPr>
        <w:spacing w:before="1" w:after="1"/>
        <w:rPr>
          <w:rFonts w:ascii="Futura" w:hAnsi="Futura"/>
          <w:b/>
          <w:sz w:val="25"/>
        </w:rPr>
      </w:pPr>
    </w:p>
    <w:p w14:paraId="301F0453" w14:textId="30F5A531" w:rsidR="00AF3875" w:rsidRDefault="00AF3875">
      <w:pPr>
        <w:spacing w:before="1" w:after="1"/>
        <w:rPr>
          <w:rFonts w:ascii="Futura" w:hAnsi="Futura"/>
          <w:b/>
          <w:sz w:val="25"/>
        </w:rPr>
      </w:pPr>
    </w:p>
    <w:p w14:paraId="5ACF15C0" w14:textId="5582557E" w:rsidR="00AF3875" w:rsidRDefault="00AF3875">
      <w:pPr>
        <w:spacing w:before="1" w:after="1"/>
        <w:rPr>
          <w:rFonts w:ascii="Futura" w:hAnsi="Futura"/>
          <w:b/>
          <w:sz w:val="25"/>
        </w:rPr>
      </w:pPr>
    </w:p>
    <w:p w14:paraId="0416AE73" w14:textId="752F25ED" w:rsidR="00AF3875" w:rsidRDefault="00AF3875">
      <w:pPr>
        <w:spacing w:before="1" w:after="1"/>
        <w:rPr>
          <w:rFonts w:ascii="Futura" w:hAnsi="Futura"/>
          <w:b/>
          <w:sz w:val="25"/>
        </w:rPr>
      </w:pPr>
    </w:p>
    <w:p w14:paraId="2CCEDF1F" w14:textId="17528301" w:rsidR="00AF3875" w:rsidRDefault="00AF3875">
      <w:pPr>
        <w:spacing w:before="1" w:after="1"/>
        <w:rPr>
          <w:rFonts w:ascii="Futura" w:hAnsi="Futura"/>
          <w:b/>
          <w:sz w:val="25"/>
        </w:rPr>
      </w:pPr>
    </w:p>
    <w:p w14:paraId="53786F90" w14:textId="4E5CDBFA" w:rsidR="00AF3875" w:rsidRDefault="00AF3875">
      <w:pPr>
        <w:spacing w:before="1" w:after="1"/>
        <w:rPr>
          <w:rFonts w:ascii="Futura" w:hAnsi="Futura"/>
          <w:b/>
          <w:sz w:val="25"/>
        </w:rPr>
      </w:pPr>
    </w:p>
    <w:p w14:paraId="78C0A1F3" w14:textId="1111DECB" w:rsidR="00AF3875" w:rsidRDefault="00AF3875">
      <w:pPr>
        <w:spacing w:before="1" w:after="1"/>
        <w:rPr>
          <w:rFonts w:ascii="Futura" w:hAnsi="Futura"/>
          <w:b/>
          <w:sz w:val="25"/>
        </w:rPr>
      </w:pPr>
    </w:p>
    <w:tbl>
      <w:tblPr>
        <w:tblStyle w:val="TableGrid"/>
        <w:tblW w:w="0" w:type="auto"/>
        <w:jc w:val="center"/>
        <w:tblLook w:val="04A0" w:firstRow="1" w:lastRow="0" w:firstColumn="1" w:lastColumn="0" w:noHBand="0" w:noVBand="1"/>
      </w:tblPr>
      <w:tblGrid>
        <w:gridCol w:w="3847"/>
        <w:gridCol w:w="3847"/>
        <w:gridCol w:w="3847"/>
        <w:gridCol w:w="3847"/>
      </w:tblGrid>
      <w:tr w:rsidR="00AF3875" w:rsidRPr="00754C4A" w14:paraId="1262E2B5" w14:textId="77777777" w:rsidTr="00AF3875">
        <w:trPr>
          <w:jc w:val="center"/>
        </w:trPr>
        <w:tc>
          <w:tcPr>
            <w:tcW w:w="3847" w:type="dxa"/>
            <w:shd w:val="clear" w:color="auto" w:fill="C00000"/>
          </w:tcPr>
          <w:p w14:paraId="1A95278E" w14:textId="77777777" w:rsidR="00AF3875" w:rsidRPr="00754C4A" w:rsidRDefault="00AF3875" w:rsidP="009A0953">
            <w:pPr>
              <w:rPr>
                <w:rFonts w:ascii="Futura" w:hAnsi="Futura"/>
                <w:b/>
                <w:bCs/>
                <w:sz w:val="18"/>
                <w:szCs w:val="18"/>
              </w:rPr>
            </w:pPr>
            <w:r w:rsidRPr="00754C4A">
              <w:rPr>
                <w:rFonts w:ascii="Futura" w:hAnsi="Futura"/>
                <w:b/>
                <w:bCs/>
                <w:sz w:val="18"/>
                <w:szCs w:val="18"/>
              </w:rPr>
              <w:lastRenderedPageBreak/>
              <w:t>Date of Assessment:</w:t>
            </w:r>
          </w:p>
          <w:p w14:paraId="671B333F" w14:textId="77777777" w:rsidR="00AF3875" w:rsidRPr="00754C4A" w:rsidRDefault="00AF3875" w:rsidP="009A0953">
            <w:pPr>
              <w:rPr>
                <w:rFonts w:ascii="Futura" w:hAnsi="Futura"/>
                <w:b/>
                <w:bCs/>
                <w:sz w:val="18"/>
                <w:szCs w:val="18"/>
              </w:rPr>
            </w:pPr>
          </w:p>
        </w:tc>
        <w:tc>
          <w:tcPr>
            <w:tcW w:w="3847" w:type="dxa"/>
          </w:tcPr>
          <w:p w14:paraId="1989EEBA" w14:textId="77777777" w:rsidR="00AF3875" w:rsidRPr="00754C4A" w:rsidRDefault="00AF3875" w:rsidP="009A0953">
            <w:pPr>
              <w:rPr>
                <w:rFonts w:ascii="Futura" w:hAnsi="Futura"/>
                <w:b/>
                <w:bCs/>
                <w:sz w:val="18"/>
                <w:szCs w:val="18"/>
              </w:rPr>
            </w:pPr>
          </w:p>
        </w:tc>
        <w:tc>
          <w:tcPr>
            <w:tcW w:w="3847" w:type="dxa"/>
            <w:shd w:val="clear" w:color="auto" w:fill="C00000"/>
          </w:tcPr>
          <w:p w14:paraId="5B980C31" w14:textId="77777777" w:rsidR="00AF3875" w:rsidRPr="00754C4A" w:rsidRDefault="00AF3875" w:rsidP="009A0953">
            <w:pPr>
              <w:rPr>
                <w:rFonts w:ascii="Futura" w:hAnsi="Futura"/>
                <w:b/>
                <w:bCs/>
                <w:sz w:val="18"/>
                <w:szCs w:val="18"/>
              </w:rPr>
            </w:pPr>
            <w:r w:rsidRPr="00754C4A">
              <w:rPr>
                <w:rFonts w:ascii="Futura" w:hAnsi="Futura"/>
                <w:b/>
                <w:bCs/>
                <w:sz w:val="18"/>
                <w:szCs w:val="18"/>
              </w:rPr>
              <w:t>Assessed By:</w:t>
            </w:r>
          </w:p>
        </w:tc>
        <w:tc>
          <w:tcPr>
            <w:tcW w:w="3847" w:type="dxa"/>
          </w:tcPr>
          <w:p w14:paraId="73189D99" w14:textId="77777777" w:rsidR="00AF3875" w:rsidRPr="00754C4A" w:rsidRDefault="00AF3875" w:rsidP="009A0953">
            <w:pPr>
              <w:rPr>
                <w:rFonts w:ascii="Futura" w:hAnsi="Futura"/>
                <w:b/>
                <w:bCs/>
                <w:sz w:val="18"/>
                <w:szCs w:val="18"/>
              </w:rPr>
            </w:pPr>
          </w:p>
        </w:tc>
      </w:tr>
      <w:tr w:rsidR="00AF3875" w:rsidRPr="00754C4A" w14:paraId="25F995AF" w14:textId="77777777" w:rsidTr="00AF3875">
        <w:trPr>
          <w:jc w:val="center"/>
        </w:trPr>
        <w:tc>
          <w:tcPr>
            <w:tcW w:w="3847" w:type="dxa"/>
            <w:shd w:val="clear" w:color="auto" w:fill="C00000"/>
          </w:tcPr>
          <w:p w14:paraId="769FF16C" w14:textId="77777777" w:rsidR="00AF3875" w:rsidRPr="00754C4A" w:rsidRDefault="00AF3875" w:rsidP="009A0953">
            <w:pPr>
              <w:rPr>
                <w:rFonts w:ascii="Futura" w:hAnsi="Futura"/>
                <w:b/>
                <w:bCs/>
                <w:sz w:val="18"/>
                <w:szCs w:val="18"/>
              </w:rPr>
            </w:pPr>
            <w:r w:rsidRPr="00754C4A">
              <w:rPr>
                <w:rFonts w:ascii="Futura" w:hAnsi="Futura"/>
                <w:b/>
                <w:bCs/>
                <w:sz w:val="18"/>
                <w:szCs w:val="18"/>
              </w:rPr>
              <w:t>Training Venue:</w:t>
            </w:r>
          </w:p>
        </w:tc>
        <w:tc>
          <w:tcPr>
            <w:tcW w:w="3847" w:type="dxa"/>
          </w:tcPr>
          <w:p w14:paraId="70FDBADC" w14:textId="77777777" w:rsidR="00AF3875" w:rsidRPr="00754C4A" w:rsidRDefault="00AF3875" w:rsidP="009A0953">
            <w:pPr>
              <w:rPr>
                <w:rFonts w:ascii="Futura" w:hAnsi="Futura"/>
                <w:b/>
                <w:bCs/>
                <w:sz w:val="18"/>
                <w:szCs w:val="18"/>
              </w:rPr>
            </w:pPr>
          </w:p>
        </w:tc>
        <w:tc>
          <w:tcPr>
            <w:tcW w:w="3847" w:type="dxa"/>
            <w:shd w:val="clear" w:color="auto" w:fill="C00000"/>
          </w:tcPr>
          <w:p w14:paraId="50F68939" w14:textId="77777777" w:rsidR="00AF3875" w:rsidRPr="00754C4A" w:rsidRDefault="00AF3875" w:rsidP="009A0953">
            <w:pPr>
              <w:rPr>
                <w:rFonts w:ascii="Futura" w:hAnsi="Futura"/>
                <w:b/>
                <w:bCs/>
                <w:sz w:val="18"/>
                <w:szCs w:val="18"/>
              </w:rPr>
            </w:pPr>
            <w:r>
              <w:rPr>
                <w:rFonts w:ascii="Futura" w:hAnsi="Futura"/>
                <w:b/>
                <w:bCs/>
                <w:sz w:val="18"/>
                <w:szCs w:val="18"/>
              </w:rPr>
              <w:t>Date of Risk Assessment Review</w:t>
            </w:r>
            <w:r w:rsidRPr="00754C4A">
              <w:rPr>
                <w:rFonts w:ascii="Futura" w:hAnsi="Futura"/>
                <w:b/>
                <w:bCs/>
                <w:sz w:val="18"/>
                <w:szCs w:val="18"/>
              </w:rPr>
              <w:t>:</w:t>
            </w:r>
          </w:p>
          <w:p w14:paraId="1CFB40ED" w14:textId="77777777" w:rsidR="00AF3875" w:rsidRPr="00754C4A" w:rsidRDefault="00AF3875" w:rsidP="009A0953">
            <w:pPr>
              <w:rPr>
                <w:rFonts w:ascii="Futura" w:hAnsi="Futura"/>
                <w:b/>
                <w:bCs/>
                <w:sz w:val="18"/>
                <w:szCs w:val="18"/>
              </w:rPr>
            </w:pPr>
          </w:p>
        </w:tc>
        <w:tc>
          <w:tcPr>
            <w:tcW w:w="3847" w:type="dxa"/>
          </w:tcPr>
          <w:p w14:paraId="6DF6892E" w14:textId="77777777" w:rsidR="00AF3875" w:rsidRPr="00754C4A" w:rsidRDefault="00AF3875" w:rsidP="009A0953">
            <w:pPr>
              <w:rPr>
                <w:rFonts w:ascii="Futura" w:hAnsi="Futura"/>
                <w:b/>
                <w:bCs/>
                <w:sz w:val="18"/>
                <w:szCs w:val="18"/>
              </w:rPr>
            </w:pPr>
          </w:p>
        </w:tc>
      </w:tr>
    </w:tbl>
    <w:p w14:paraId="7C6AFC06" w14:textId="2F536FB0" w:rsidR="00AF3875" w:rsidRDefault="00AF3875">
      <w:pPr>
        <w:spacing w:before="1" w:after="1"/>
        <w:rPr>
          <w:rFonts w:ascii="Futura" w:hAnsi="Futura"/>
          <w:b/>
          <w:sz w:val="25"/>
        </w:rPr>
      </w:pPr>
    </w:p>
    <w:p w14:paraId="474024E5" w14:textId="77777777" w:rsidR="00AF3875" w:rsidRPr="00C22018" w:rsidRDefault="00AF3875">
      <w:pPr>
        <w:spacing w:before="1" w:after="1"/>
        <w:rPr>
          <w:rFonts w:ascii="Futura" w:hAnsi="Futura"/>
          <w:b/>
          <w:sz w:val="25"/>
        </w:rPr>
      </w:pPr>
    </w:p>
    <w:tbl>
      <w:tblPr>
        <w:tblStyle w:val="ListTable3-Accent2"/>
        <w:tblW w:w="0" w:type="auto"/>
        <w:jc w:val="center"/>
        <w:tblLayout w:type="fixed"/>
        <w:tblLook w:val="01E0" w:firstRow="1" w:lastRow="1" w:firstColumn="1" w:lastColumn="1" w:noHBand="0" w:noVBand="0"/>
      </w:tblPr>
      <w:tblGrid>
        <w:gridCol w:w="3335"/>
        <w:gridCol w:w="5545"/>
        <w:gridCol w:w="9111"/>
        <w:gridCol w:w="1424"/>
        <w:gridCol w:w="992"/>
      </w:tblGrid>
      <w:tr w:rsidR="003208D7" w:rsidRPr="00C22018" w14:paraId="025FF097" w14:textId="77777777" w:rsidTr="000F4449">
        <w:trPr>
          <w:cnfStyle w:val="100000000000" w:firstRow="1" w:lastRow="0" w:firstColumn="0" w:lastColumn="0" w:oddVBand="0" w:evenVBand="0" w:oddHBand="0" w:evenHBand="0" w:firstRowFirstColumn="0" w:firstRowLastColumn="0" w:lastRowFirstColumn="0" w:lastRowLastColumn="0"/>
          <w:trHeight w:val="481"/>
          <w:jc w:val="center"/>
        </w:trPr>
        <w:tc>
          <w:tcPr>
            <w:cnfStyle w:val="001000000100" w:firstRow="0" w:lastRow="0" w:firstColumn="1" w:lastColumn="0" w:oddVBand="0" w:evenVBand="0" w:oddHBand="0" w:evenHBand="0" w:firstRowFirstColumn="1" w:firstRowLastColumn="0" w:lastRowFirstColumn="0" w:lastRowLastColumn="0"/>
            <w:tcW w:w="3335" w:type="dxa"/>
          </w:tcPr>
          <w:p w14:paraId="244503CC" w14:textId="77777777" w:rsidR="003208D7" w:rsidRPr="00C22018" w:rsidRDefault="003208D7">
            <w:pPr>
              <w:pStyle w:val="TableParagraph"/>
              <w:spacing w:before="41"/>
              <w:ind w:left="80"/>
              <w:rPr>
                <w:rFonts w:ascii="Futura" w:hAnsi="Futura"/>
                <w:b w:val="0"/>
                <w:sz w:val="20"/>
              </w:rPr>
            </w:pPr>
            <w:r w:rsidRPr="00C22018">
              <w:rPr>
                <w:rFonts w:ascii="Futura" w:hAnsi="Futura"/>
                <w:color w:val="FFFFFF"/>
                <w:sz w:val="20"/>
              </w:rPr>
              <w:t>Description</w:t>
            </w:r>
          </w:p>
        </w:tc>
        <w:tc>
          <w:tcPr>
            <w:cnfStyle w:val="000010000000" w:firstRow="0" w:lastRow="0" w:firstColumn="0" w:lastColumn="0" w:oddVBand="1" w:evenVBand="0" w:oddHBand="0" w:evenHBand="0" w:firstRowFirstColumn="0" w:firstRowLastColumn="0" w:lastRowFirstColumn="0" w:lastRowLastColumn="0"/>
            <w:tcW w:w="5545" w:type="dxa"/>
          </w:tcPr>
          <w:p w14:paraId="06AF673B" w14:textId="77777777" w:rsidR="003208D7" w:rsidRPr="00C22018" w:rsidRDefault="003208D7">
            <w:pPr>
              <w:pStyle w:val="TableParagraph"/>
              <w:spacing w:before="41"/>
              <w:ind w:left="79"/>
              <w:rPr>
                <w:rFonts w:ascii="Futura" w:hAnsi="Futura"/>
                <w:b w:val="0"/>
                <w:sz w:val="20"/>
              </w:rPr>
            </w:pPr>
            <w:r w:rsidRPr="00C22018">
              <w:rPr>
                <w:rFonts w:ascii="Futura" w:hAnsi="Futura"/>
                <w:color w:val="FFFFFF"/>
                <w:sz w:val="20"/>
              </w:rPr>
              <w:t>Hazard</w:t>
            </w:r>
          </w:p>
        </w:tc>
        <w:tc>
          <w:tcPr>
            <w:tcW w:w="9111" w:type="dxa"/>
          </w:tcPr>
          <w:p w14:paraId="1217E5CE" w14:textId="77777777" w:rsidR="003208D7" w:rsidRPr="00C22018" w:rsidRDefault="003208D7">
            <w:pPr>
              <w:pStyle w:val="TableParagraph"/>
              <w:spacing w:before="41"/>
              <w:ind w:left="79"/>
              <w:cnfStyle w:val="100000000000" w:firstRow="1" w:lastRow="0" w:firstColumn="0" w:lastColumn="0" w:oddVBand="0" w:evenVBand="0" w:oddHBand="0" w:evenHBand="0" w:firstRowFirstColumn="0" w:firstRowLastColumn="0" w:lastRowFirstColumn="0" w:lastRowLastColumn="0"/>
              <w:rPr>
                <w:rFonts w:ascii="Futura" w:hAnsi="Futura"/>
                <w:b w:val="0"/>
                <w:sz w:val="20"/>
              </w:rPr>
            </w:pPr>
            <w:r w:rsidRPr="00C22018">
              <w:rPr>
                <w:rFonts w:ascii="Futura" w:hAnsi="Futura"/>
                <w:color w:val="FFFFFF"/>
                <w:sz w:val="20"/>
              </w:rPr>
              <w:t>Control Measures</w:t>
            </w:r>
          </w:p>
        </w:tc>
        <w:tc>
          <w:tcPr>
            <w:cnfStyle w:val="000010000000" w:firstRow="0" w:lastRow="0" w:firstColumn="0" w:lastColumn="0" w:oddVBand="1" w:evenVBand="0" w:oddHBand="0" w:evenHBand="0" w:firstRowFirstColumn="0" w:firstRowLastColumn="0" w:lastRowFirstColumn="0" w:lastRowLastColumn="0"/>
            <w:tcW w:w="1424" w:type="dxa"/>
          </w:tcPr>
          <w:p w14:paraId="39D7B91F" w14:textId="7956B3E1" w:rsidR="003208D7" w:rsidRPr="00C22018" w:rsidRDefault="003208D7">
            <w:pPr>
              <w:pStyle w:val="TableParagraph"/>
              <w:spacing w:before="41"/>
              <w:ind w:left="79"/>
              <w:rPr>
                <w:rFonts w:ascii="Futura" w:hAnsi="Futura"/>
                <w:b w:val="0"/>
                <w:sz w:val="20"/>
              </w:rPr>
            </w:pPr>
            <w:r>
              <w:rPr>
                <w:rFonts w:ascii="Futura" w:hAnsi="Futura"/>
                <w:color w:val="FFFFFF"/>
                <w:sz w:val="20"/>
              </w:rPr>
              <w:t>Confirmed</w:t>
            </w:r>
            <w:r>
              <w:rPr>
                <w:rFonts w:ascii="Futura" w:hAnsi="Futura"/>
                <w:color w:val="FFFFFF"/>
                <w:sz w:val="20"/>
              </w:rPr>
              <w:br/>
              <w:t>(Tick)</w:t>
            </w:r>
          </w:p>
        </w:tc>
        <w:tc>
          <w:tcPr>
            <w:cnfStyle w:val="000100001000" w:firstRow="0" w:lastRow="0" w:firstColumn="0" w:lastColumn="1" w:oddVBand="0" w:evenVBand="0" w:oddHBand="0" w:evenHBand="0" w:firstRowFirstColumn="0" w:firstRowLastColumn="1" w:lastRowFirstColumn="0" w:lastRowLastColumn="0"/>
            <w:tcW w:w="992" w:type="dxa"/>
            <w:tcBorders>
              <w:right w:val="single" w:sz="4" w:space="0" w:color="C00000"/>
            </w:tcBorders>
          </w:tcPr>
          <w:p w14:paraId="23E5B753" w14:textId="77777777" w:rsidR="003208D7" w:rsidRPr="00C22018" w:rsidRDefault="003208D7">
            <w:pPr>
              <w:pStyle w:val="TableParagraph"/>
              <w:spacing w:before="41"/>
              <w:ind w:left="78"/>
              <w:rPr>
                <w:rFonts w:ascii="Futura" w:hAnsi="Futura"/>
                <w:b w:val="0"/>
                <w:sz w:val="20"/>
              </w:rPr>
            </w:pPr>
            <w:r w:rsidRPr="00C22018">
              <w:rPr>
                <w:rFonts w:ascii="Futura" w:hAnsi="Futura"/>
                <w:color w:val="FFFFFF"/>
                <w:sz w:val="20"/>
              </w:rPr>
              <w:t>Initials</w:t>
            </w:r>
          </w:p>
        </w:tc>
      </w:tr>
      <w:tr w:rsidR="003208D7" w:rsidRPr="00C22018" w14:paraId="151CAA5D" w14:textId="77777777" w:rsidTr="000F4449">
        <w:trPr>
          <w:cnfStyle w:val="000000100000" w:firstRow="0" w:lastRow="0" w:firstColumn="0" w:lastColumn="0" w:oddVBand="0" w:evenVBand="0" w:oddHBand="1" w:evenHBand="0" w:firstRowFirstColumn="0" w:firstRowLastColumn="0" w:lastRowFirstColumn="0" w:lastRowLastColumn="0"/>
          <w:trHeight w:val="7533"/>
          <w:jc w:val="center"/>
        </w:trPr>
        <w:tc>
          <w:tcPr>
            <w:cnfStyle w:val="001000000000" w:firstRow="0" w:lastRow="0" w:firstColumn="1" w:lastColumn="0" w:oddVBand="0" w:evenVBand="0" w:oddHBand="0" w:evenHBand="0" w:firstRowFirstColumn="0" w:firstRowLastColumn="0" w:lastRowFirstColumn="0" w:lastRowLastColumn="0"/>
            <w:tcW w:w="3335" w:type="dxa"/>
          </w:tcPr>
          <w:p w14:paraId="359D88D4" w14:textId="77777777" w:rsidR="003208D7" w:rsidRPr="00C22018" w:rsidRDefault="003208D7">
            <w:pPr>
              <w:pStyle w:val="TableParagraph"/>
              <w:spacing w:before="41"/>
              <w:ind w:left="79"/>
              <w:rPr>
                <w:rFonts w:ascii="Futura" w:hAnsi="Futura"/>
                <w:b w:val="0"/>
                <w:color w:val="000000" w:themeColor="text1"/>
                <w:sz w:val="20"/>
              </w:rPr>
            </w:pPr>
            <w:r w:rsidRPr="00C22018">
              <w:rPr>
                <w:rFonts w:ascii="Futura" w:hAnsi="Futura"/>
                <w:color w:val="000000" w:themeColor="text1"/>
                <w:sz w:val="20"/>
              </w:rPr>
              <w:t>Indoor/Premises</w:t>
            </w:r>
          </w:p>
        </w:tc>
        <w:tc>
          <w:tcPr>
            <w:cnfStyle w:val="000010000000" w:firstRow="0" w:lastRow="0" w:firstColumn="0" w:lastColumn="0" w:oddVBand="1" w:evenVBand="0" w:oddHBand="0" w:evenHBand="0" w:firstRowFirstColumn="0" w:firstRowLastColumn="0" w:lastRowFirstColumn="0" w:lastRowLastColumn="0"/>
            <w:tcW w:w="5545" w:type="dxa"/>
          </w:tcPr>
          <w:p w14:paraId="7796FACA" w14:textId="77777777" w:rsidR="003208D7" w:rsidRPr="00C22018" w:rsidRDefault="003208D7">
            <w:pPr>
              <w:pStyle w:val="TableParagraph"/>
              <w:numPr>
                <w:ilvl w:val="0"/>
                <w:numId w:val="11"/>
              </w:numPr>
              <w:tabs>
                <w:tab w:val="left" w:pos="439"/>
                <w:tab w:val="left" w:pos="440"/>
              </w:tabs>
              <w:spacing w:before="41"/>
              <w:ind w:hanging="361"/>
              <w:rPr>
                <w:rFonts w:ascii="Futura" w:hAnsi="Futura"/>
                <w:color w:val="000000" w:themeColor="text1"/>
                <w:sz w:val="20"/>
              </w:rPr>
            </w:pPr>
            <w:r w:rsidRPr="00C22018">
              <w:rPr>
                <w:rFonts w:ascii="Futura" w:hAnsi="Futura"/>
                <w:color w:val="000000" w:themeColor="text1"/>
                <w:sz w:val="20"/>
              </w:rPr>
              <w:t>Access to the</w:t>
            </w:r>
            <w:r w:rsidRPr="00C22018">
              <w:rPr>
                <w:rFonts w:ascii="Futura" w:hAnsi="Futura"/>
                <w:color w:val="000000" w:themeColor="text1"/>
                <w:spacing w:val="-1"/>
                <w:sz w:val="20"/>
              </w:rPr>
              <w:t xml:space="preserve"> </w:t>
            </w:r>
            <w:r w:rsidRPr="00C22018">
              <w:rPr>
                <w:rFonts w:ascii="Futura" w:hAnsi="Futura"/>
                <w:color w:val="000000" w:themeColor="text1"/>
                <w:sz w:val="20"/>
              </w:rPr>
              <w:t>Building</w:t>
            </w:r>
          </w:p>
          <w:p w14:paraId="76201D0D" w14:textId="77777777" w:rsidR="003208D7" w:rsidRPr="00C22018" w:rsidRDefault="003208D7">
            <w:pPr>
              <w:pStyle w:val="TableParagraph"/>
              <w:ind w:left="0"/>
              <w:rPr>
                <w:rFonts w:ascii="Futura" w:hAnsi="Futura"/>
                <w:b/>
                <w:color w:val="000000" w:themeColor="text1"/>
                <w:sz w:val="26"/>
              </w:rPr>
            </w:pPr>
          </w:p>
          <w:p w14:paraId="49077DB9" w14:textId="77777777" w:rsidR="003208D7" w:rsidRPr="00C22018" w:rsidRDefault="003208D7">
            <w:pPr>
              <w:pStyle w:val="TableParagraph"/>
              <w:ind w:left="0"/>
              <w:rPr>
                <w:rFonts w:ascii="Futura" w:hAnsi="Futura"/>
                <w:b/>
                <w:color w:val="000000" w:themeColor="text1"/>
                <w:sz w:val="26"/>
              </w:rPr>
            </w:pPr>
          </w:p>
          <w:p w14:paraId="3F6F01BE" w14:textId="77777777" w:rsidR="003208D7" w:rsidRPr="00C22018" w:rsidRDefault="003208D7">
            <w:pPr>
              <w:pStyle w:val="TableParagraph"/>
              <w:spacing w:before="7"/>
              <w:ind w:left="0"/>
              <w:rPr>
                <w:rFonts w:ascii="Futura" w:hAnsi="Futura"/>
                <w:b/>
                <w:color w:val="000000" w:themeColor="text1"/>
                <w:sz w:val="34"/>
              </w:rPr>
            </w:pPr>
          </w:p>
          <w:p w14:paraId="20A2A034" w14:textId="77777777" w:rsidR="003208D7" w:rsidRPr="00C22018" w:rsidRDefault="003208D7">
            <w:pPr>
              <w:pStyle w:val="TableParagraph"/>
              <w:numPr>
                <w:ilvl w:val="0"/>
                <w:numId w:val="11"/>
              </w:numPr>
              <w:tabs>
                <w:tab w:val="left" w:pos="439"/>
                <w:tab w:val="left" w:pos="440"/>
              </w:tabs>
              <w:spacing w:before="1" w:line="208" w:lineRule="auto"/>
              <w:ind w:right="572"/>
              <w:rPr>
                <w:rFonts w:ascii="Futura" w:hAnsi="Futura"/>
                <w:color w:val="000000" w:themeColor="text1"/>
                <w:sz w:val="20"/>
              </w:rPr>
            </w:pPr>
            <w:r w:rsidRPr="00C22018">
              <w:rPr>
                <w:rFonts w:ascii="Futura" w:hAnsi="Futura"/>
                <w:color w:val="000000" w:themeColor="text1"/>
                <w:sz w:val="20"/>
              </w:rPr>
              <w:t xml:space="preserve">Registration/Signing in/Tracking all people </w:t>
            </w:r>
            <w:r w:rsidRPr="00C22018">
              <w:rPr>
                <w:rFonts w:ascii="Futura" w:hAnsi="Futura"/>
                <w:color w:val="000000" w:themeColor="text1"/>
                <w:spacing w:val="-6"/>
                <w:sz w:val="20"/>
              </w:rPr>
              <w:t xml:space="preserve">in </w:t>
            </w:r>
            <w:r w:rsidRPr="00C22018">
              <w:rPr>
                <w:rFonts w:ascii="Futura" w:hAnsi="Futura"/>
                <w:color w:val="000000" w:themeColor="text1"/>
                <w:sz w:val="20"/>
              </w:rPr>
              <w:t>attendance</w:t>
            </w:r>
          </w:p>
          <w:p w14:paraId="19E8BDFD" w14:textId="77777777" w:rsidR="003208D7" w:rsidRPr="00C22018" w:rsidRDefault="003208D7">
            <w:pPr>
              <w:pStyle w:val="TableParagraph"/>
              <w:numPr>
                <w:ilvl w:val="0"/>
                <w:numId w:val="11"/>
              </w:numPr>
              <w:tabs>
                <w:tab w:val="left" w:pos="439"/>
                <w:tab w:val="left" w:pos="440"/>
              </w:tabs>
              <w:spacing w:before="211"/>
              <w:ind w:hanging="361"/>
              <w:rPr>
                <w:rFonts w:ascii="Futura" w:hAnsi="Futura"/>
                <w:color w:val="000000" w:themeColor="text1"/>
                <w:sz w:val="20"/>
              </w:rPr>
            </w:pPr>
            <w:r w:rsidRPr="00C22018">
              <w:rPr>
                <w:rFonts w:ascii="Futura" w:hAnsi="Futura"/>
                <w:color w:val="000000" w:themeColor="text1"/>
                <w:sz w:val="20"/>
              </w:rPr>
              <w:t>Spread of</w:t>
            </w:r>
            <w:r w:rsidRPr="00C22018">
              <w:rPr>
                <w:rFonts w:ascii="Futura" w:hAnsi="Futura"/>
                <w:color w:val="000000" w:themeColor="text1"/>
                <w:spacing w:val="-1"/>
                <w:sz w:val="20"/>
              </w:rPr>
              <w:t xml:space="preserve"> </w:t>
            </w:r>
            <w:r w:rsidRPr="00C22018">
              <w:rPr>
                <w:rFonts w:ascii="Futura" w:hAnsi="Futura"/>
                <w:color w:val="000000" w:themeColor="text1"/>
                <w:sz w:val="20"/>
              </w:rPr>
              <w:t>Infection</w:t>
            </w:r>
          </w:p>
          <w:p w14:paraId="10CD573F" w14:textId="77777777" w:rsidR="003208D7" w:rsidRPr="00C22018" w:rsidRDefault="003208D7">
            <w:pPr>
              <w:pStyle w:val="TableParagraph"/>
              <w:spacing w:before="3"/>
              <w:ind w:left="0"/>
              <w:rPr>
                <w:rFonts w:ascii="Futura" w:hAnsi="Futura"/>
                <w:b/>
                <w:color w:val="000000" w:themeColor="text1"/>
                <w:sz w:val="32"/>
              </w:rPr>
            </w:pPr>
          </w:p>
          <w:p w14:paraId="3098D88A" w14:textId="77777777" w:rsidR="003208D7" w:rsidRPr="00C22018" w:rsidRDefault="003208D7">
            <w:pPr>
              <w:pStyle w:val="TableParagraph"/>
              <w:numPr>
                <w:ilvl w:val="0"/>
                <w:numId w:val="11"/>
              </w:numPr>
              <w:tabs>
                <w:tab w:val="left" w:pos="439"/>
                <w:tab w:val="left" w:pos="440"/>
              </w:tabs>
              <w:ind w:hanging="361"/>
              <w:rPr>
                <w:rFonts w:ascii="Futura" w:hAnsi="Futura"/>
                <w:color w:val="000000" w:themeColor="text1"/>
                <w:sz w:val="20"/>
              </w:rPr>
            </w:pPr>
            <w:r w:rsidRPr="00C22018">
              <w:rPr>
                <w:rFonts w:ascii="Futura" w:hAnsi="Futura"/>
                <w:color w:val="000000" w:themeColor="text1"/>
                <w:sz w:val="20"/>
              </w:rPr>
              <w:t>Judo Mats</w:t>
            </w:r>
          </w:p>
          <w:p w14:paraId="72B7F900" w14:textId="77777777" w:rsidR="003208D7" w:rsidRPr="00C22018" w:rsidRDefault="003208D7">
            <w:pPr>
              <w:pStyle w:val="TableParagraph"/>
              <w:ind w:left="0"/>
              <w:rPr>
                <w:rFonts w:ascii="Futura" w:hAnsi="Futura"/>
                <w:b/>
                <w:color w:val="000000" w:themeColor="text1"/>
                <w:sz w:val="26"/>
              </w:rPr>
            </w:pPr>
          </w:p>
          <w:p w14:paraId="16D87129" w14:textId="77777777" w:rsidR="003208D7" w:rsidRPr="00C22018" w:rsidRDefault="003208D7">
            <w:pPr>
              <w:pStyle w:val="TableParagraph"/>
              <w:ind w:left="0"/>
              <w:rPr>
                <w:rFonts w:ascii="Futura" w:hAnsi="Futura"/>
                <w:b/>
                <w:color w:val="000000" w:themeColor="text1"/>
                <w:sz w:val="26"/>
              </w:rPr>
            </w:pPr>
          </w:p>
          <w:p w14:paraId="0879E4A0" w14:textId="77777777" w:rsidR="003208D7" w:rsidRPr="00C22018" w:rsidRDefault="003208D7">
            <w:pPr>
              <w:pStyle w:val="TableParagraph"/>
              <w:ind w:left="0"/>
              <w:rPr>
                <w:rFonts w:ascii="Futura" w:hAnsi="Futura"/>
                <w:b/>
                <w:color w:val="000000" w:themeColor="text1"/>
                <w:sz w:val="26"/>
              </w:rPr>
            </w:pPr>
          </w:p>
          <w:p w14:paraId="4744807A" w14:textId="77777777" w:rsidR="003208D7" w:rsidRPr="00C22018" w:rsidRDefault="003208D7">
            <w:pPr>
              <w:pStyle w:val="TableParagraph"/>
              <w:ind w:left="0"/>
              <w:rPr>
                <w:rFonts w:ascii="Futura" w:hAnsi="Futura"/>
                <w:b/>
                <w:color w:val="000000" w:themeColor="text1"/>
                <w:sz w:val="26"/>
              </w:rPr>
            </w:pPr>
          </w:p>
          <w:p w14:paraId="2A01A48F" w14:textId="77777777" w:rsidR="003208D7" w:rsidRPr="00C22018" w:rsidRDefault="003208D7">
            <w:pPr>
              <w:pStyle w:val="TableParagraph"/>
              <w:ind w:left="0"/>
              <w:rPr>
                <w:rFonts w:ascii="Futura" w:hAnsi="Futura"/>
                <w:b/>
                <w:color w:val="000000" w:themeColor="text1"/>
                <w:sz w:val="26"/>
              </w:rPr>
            </w:pPr>
          </w:p>
          <w:p w14:paraId="1C12CC6E" w14:textId="77777777" w:rsidR="003208D7" w:rsidRPr="00C22018" w:rsidRDefault="003208D7">
            <w:pPr>
              <w:pStyle w:val="TableParagraph"/>
              <w:ind w:left="0"/>
              <w:rPr>
                <w:rFonts w:ascii="Futura" w:hAnsi="Futura"/>
                <w:b/>
                <w:color w:val="000000" w:themeColor="text1"/>
                <w:sz w:val="26"/>
              </w:rPr>
            </w:pPr>
          </w:p>
          <w:p w14:paraId="18396092" w14:textId="77777777" w:rsidR="003208D7" w:rsidRPr="00C22018" w:rsidRDefault="003208D7">
            <w:pPr>
              <w:pStyle w:val="TableParagraph"/>
              <w:ind w:left="0"/>
              <w:rPr>
                <w:rFonts w:ascii="Futura" w:hAnsi="Futura"/>
                <w:b/>
                <w:color w:val="000000" w:themeColor="text1"/>
                <w:sz w:val="26"/>
              </w:rPr>
            </w:pPr>
          </w:p>
          <w:p w14:paraId="6C3A74E3" w14:textId="77777777" w:rsidR="003208D7" w:rsidRPr="00C22018" w:rsidRDefault="003208D7">
            <w:pPr>
              <w:pStyle w:val="TableParagraph"/>
              <w:ind w:left="0"/>
              <w:rPr>
                <w:rFonts w:ascii="Futura" w:hAnsi="Futura"/>
                <w:b/>
                <w:color w:val="000000" w:themeColor="text1"/>
                <w:sz w:val="26"/>
              </w:rPr>
            </w:pPr>
          </w:p>
          <w:p w14:paraId="19A31CFB" w14:textId="77777777" w:rsidR="003208D7" w:rsidRPr="00C22018" w:rsidRDefault="003208D7">
            <w:pPr>
              <w:pStyle w:val="TableParagraph"/>
              <w:ind w:left="0"/>
              <w:rPr>
                <w:rFonts w:ascii="Futura" w:hAnsi="Futura"/>
                <w:b/>
                <w:color w:val="000000" w:themeColor="text1"/>
                <w:sz w:val="26"/>
              </w:rPr>
            </w:pPr>
          </w:p>
          <w:p w14:paraId="219B8E0B" w14:textId="77777777" w:rsidR="003208D7" w:rsidRPr="00C22018" w:rsidRDefault="003208D7">
            <w:pPr>
              <w:pStyle w:val="TableParagraph"/>
              <w:ind w:left="0"/>
              <w:rPr>
                <w:rFonts w:ascii="Futura" w:hAnsi="Futura"/>
                <w:b/>
                <w:color w:val="000000" w:themeColor="text1"/>
                <w:sz w:val="26"/>
              </w:rPr>
            </w:pPr>
          </w:p>
          <w:p w14:paraId="67A51310" w14:textId="77777777" w:rsidR="003208D7" w:rsidRPr="00C22018" w:rsidRDefault="003208D7">
            <w:pPr>
              <w:pStyle w:val="TableParagraph"/>
              <w:numPr>
                <w:ilvl w:val="0"/>
                <w:numId w:val="11"/>
              </w:numPr>
              <w:tabs>
                <w:tab w:val="left" w:pos="439"/>
                <w:tab w:val="left" w:pos="440"/>
              </w:tabs>
              <w:spacing w:before="219"/>
              <w:ind w:hanging="361"/>
              <w:rPr>
                <w:rFonts w:ascii="Futura" w:hAnsi="Futura"/>
                <w:color w:val="000000" w:themeColor="text1"/>
                <w:sz w:val="20"/>
              </w:rPr>
            </w:pPr>
            <w:r w:rsidRPr="00C22018">
              <w:rPr>
                <w:rFonts w:ascii="Futura" w:hAnsi="Futura"/>
                <w:color w:val="000000" w:themeColor="text1"/>
                <w:sz w:val="20"/>
              </w:rPr>
              <w:t>Changing</w:t>
            </w:r>
            <w:r w:rsidRPr="00C22018">
              <w:rPr>
                <w:rFonts w:ascii="Futura" w:hAnsi="Futura"/>
                <w:color w:val="000000" w:themeColor="text1"/>
                <w:spacing w:val="-1"/>
                <w:sz w:val="20"/>
              </w:rPr>
              <w:t xml:space="preserve"> </w:t>
            </w:r>
            <w:r w:rsidRPr="00C22018">
              <w:rPr>
                <w:rFonts w:ascii="Futura" w:hAnsi="Futura"/>
                <w:color w:val="000000" w:themeColor="text1"/>
                <w:sz w:val="20"/>
              </w:rPr>
              <w:t>Rooms/Toilets</w:t>
            </w:r>
          </w:p>
        </w:tc>
        <w:tc>
          <w:tcPr>
            <w:tcW w:w="9111" w:type="dxa"/>
          </w:tcPr>
          <w:p w14:paraId="42D92933" w14:textId="77777777" w:rsidR="003208D7" w:rsidRPr="00C22018" w:rsidRDefault="003208D7">
            <w:pPr>
              <w:pStyle w:val="TableParagraph"/>
              <w:numPr>
                <w:ilvl w:val="0"/>
                <w:numId w:val="10"/>
              </w:numPr>
              <w:tabs>
                <w:tab w:val="left" w:pos="439"/>
                <w:tab w:val="left" w:pos="440"/>
              </w:tabs>
              <w:spacing w:before="41"/>
              <w:ind w:hanging="36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Set procedures in place to minimise social</w:t>
            </w:r>
            <w:r w:rsidRPr="00C22018">
              <w:rPr>
                <w:rFonts w:ascii="Futura" w:hAnsi="Futura"/>
                <w:color w:val="000000" w:themeColor="text1"/>
                <w:spacing w:val="-2"/>
                <w:sz w:val="20"/>
              </w:rPr>
              <w:t xml:space="preserve"> </w:t>
            </w:r>
            <w:r w:rsidRPr="00C22018">
              <w:rPr>
                <w:rFonts w:ascii="Futura" w:hAnsi="Futura"/>
                <w:color w:val="000000" w:themeColor="text1"/>
                <w:sz w:val="20"/>
              </w:rPr>
              <w:t>contact.</w:t>
            </w:r>
          </w:p>
          <w:p w14:paraId="200E61F2" w14:textId="77777777" w:rsidR="003208D7" w:rsidRPr="00C22018" w:rsidRDefault="003208D7">
            <w:pPr>
              <w:pStyle w:val="TableParagraph"/>
              <w:numPr>
                <w:ilvl w:val="0"/>
                <w:numId w:val="10"/>
              </w:numPr>
              <w:tabs>
                <w:tab w:val="left" w:pos="439"/>
                <w:tab w:val="left" w:pos="440"/>
              </w:tabs>
              <w:spacing w:before="45"/>
              <w:ind w:hanging="36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Signage in place to explain</w:t>
            </w:r>
            <w:r w:rsidRPr="00C22018">
              <w:rPr>
                <w:rFonts w:ascii="Futura" w:hAnsi="Futura"/>
                <w:color w:val="000000" w:themeColor="text1"/>
                <w:spacing w:val="-1"/>
                <w:sz w:val="20"/>
              </w:rPr>
              <w:t xml:space="preserve"> </w:t>
            </w:r>
            <w:r w:rsidRPr="00C22018">
              <w:rPr>
                <w:rFonts w:ascii="Futura" w:hAnsi="Futura"/>
                <w:color w:val="000000" w:themeColor="text1"/>
                <w:sz w:val="20"/>
              </w:rPr>
              <w:t>processes.</w:t>
            </w:r>
          </w:p>
          <w:p w14:paraId="62D04147" w14:textId="77777777" w:rsidR="003208D7" w:rsidRPr="00C22018" w:rsidRDefault="003208D7">
            <w:pPr>
              <w:pStyle w:val="TableParagraph"/>
              <w:numPr>
                <w:ilvl w:val="0"/>
                <w:numId w:val="10"/>
              </w:numPr>
              <w:tabs>
                <w:tab w:val="left" w:pos="439"/>
                <w:tab w:val="left" w:pos="440"/>
              </w:tabs>
              <w:spacing w:before="44" w:line="278" w:lineRule="auto"/>
              <w:ind w:right="3046"/>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Players/parents</w:t>
            </w:r>
            <w:r w:rsidRPr="00C22018">
              <w:rPr>
                <w:rFonts w:ascii="Futura" w:hAnsi="Futura"/>
                <w:color w:val="000000" w:themeColor="text1"/>
                <w:spacing w:val="-9"/>
                <w:sz w:val="20"/>
              </w:rPr>
              <w:t xml:space="preserve"> </w:t>
            </w:r>
            <w:r w:rsidRPr="00C22018">
              <w:rPr>
                <w:rFonts w:ascii="Futura" w:hAnsi="Futura"/>
                <w:color w:val="000000" w:themeColor="text1"/>
                <w:sz w:val="20"/>
              </w:rPr>
              <w:t>sent</w:t>
            </w:r>
            <w:r w:rsidRPr="00C22018">
              <w:rPr>
                <w:rFonts w:ascii="Futura" w:hAnsi="Futura"/>
                <w:color w:val="000000" w:themeColor="text1"/>
                <w:spacing w:val="-9"/>
                <w:sz w:val="20"/>
              </w:rPr>
              <w:t xml:space="preserve"> </w:t>
            </w:r>
            <w:r w:rsidRPr="00C22018">
              <w:rPr>
                <w:rFonts w:ascii="Futura" w:hAnsi="Futura"/>
                <w:color w:val="000000" w:themeColor="text1"/>
                <w:sz w:val="20"/>
              </w:rPr>
              <w:t>guidance/procedures</w:t>
            </w:r>
            <w:r w:rsidRPr="00C22018">
              <w:rPr>
                <w:rFonts w:ascii="Futura" w:hAnsi="Futura"/>
                <w:color w:val="000000" w:themeColor="text1"/>
                <w:spacing w:val="-9"/>
                <w:sz w:val="20"/>
              </w:rPr>
              <w:t xml:space="preserve"> </w:t>
            </w:r>
            <w:r w:rsidRPr="00C22018">
              <w:rPr>
                <w:rFonts w:ascii="Futura" w:hAnsi="Futura"/>
                <w:color w:val="000000" w:themeColor="text1"/>
                <w:sz w:val="20"/>
              </w:rPr>
              <w:t>sheet</w:t>
            </w:r>
            <w:r w:rsidRPr="00C22018">
              <w:rPr>
                <w:rFonts w:ascii="Futura" w:hAnsi="Futura"/>
                <w:color w:val="000000" w:themeColor="text1"/>
                <w:spacing w:val="-9"/>
                <w:sz w:val="20"/>
              </w:rPr>
              <w:t xml:space="preserve"> </w:t>
            </w:r>
            <w:r w:rsidRPr="00C22018">
              <w:rPr>
                <w:rFonts w:ascii="Futura" w:hAnsi="Futura"/>
                <w:color w:val="000000" w:themeColor="text1"/>
                <w:sz w:val="20"/>
              </w:rPr>
              <w:t>prior</w:t>
            </w:r>
            <w:r w:rsidRPr="00C22018">
              <w:rPr>
                <w:rFonts w:ascii="Futura" w:hAnsi="Futura"/>
                <w:color w:val="000000" w:themeColor="text1"/>
                <w:spacing w:val="-9"/>
                <w:sz w:val="20"/>
              </w:rPr>
              <w:t xml:space="preserve"> to </w:t>
            </w:r>
            <w:r w:rsidRPr="00C22018">
              <w:rPr>
                <w:rFonts w:ascii="Futura" w:hAnsi="Futura"/>
                <w:color w:val="000000" w:themeColor="text1"/>
                <w:sz w:val="20"/>
              </w:rPr>
              <w:t>session.</w:t>
            </w:r>
          </w:p>
          <w:p w14:paraId="6A651BC1" w14:textId="77777777" w:rsidR="003208D7" w:rsidRPr="00C22018" w:rsidRDefault="003208D7">
            <w:pPr>
              <w:pStyle w:val="TableParagraph"/>
              <w:numPr>
                <w:ilvl w:val="0"/>
                <w:numId w:val="10"/>
              </w:numPr>
              <w:tabs>
                <w:tab w:val="left" w:pos="439"/>
                <w:tab w:val="left" w:pos="440"/>
              </w:tabs>
              <w:spacing w:line="278" w:lineRule="auto"/>
              <w:ind w:right="636"/>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Ensure</w:t>
            </w:r>
            <w:r w:rsidRPr="00C22018">
              <w:rPr>
                <w:rFonts w:ascii="Futura" w:hAnsi="Futura"/>
                <w:color w:val="000000" w:themeColor="text1"/>
                <w:spacing w:val="-4"/>
                <w:sz w:val="20"/>
              </w:rPr>
              <w:t xml:space="preserve"> </w:t>
            </w:r>
            <w:r w:rsidRPr="00C22018">
              <w:rPr>
                <w:rFonts w:ascii="Futura" w:hAnsi="Futura"/>
                <w:color w:val="000000" w:themeColor="text1"/>
                <w:sz w:val="20"/>
              </w:rPr>
              <w:t>every</w:t>
            </w:r>
            <w:r w:rsidRPr="00C22018">
              <w:rPr>
                <w:rFonts w:ascii="Futura" w:hAnsi="Futura"/>
                <w:color w:val="000000" w:themeColor="text1"/>
                <w:spacing w:val="-4"/>
                <w:sz w:val="20"/>
              </w:rPr>
              <w:t xml:space="preserve"> </w:t>
            </w:r>
            <w:r w:rsidRPr="00C22018">
              <w:rPr>
                <w:rFonts w:ascii="Futura" w:hAnsi="Futura"/>
                <w:color w:val="000000" w:themeColor="text1"/>
                <w:sz w:val="20"/>
              </w:rPr>
              <w:t>person</w:t>
            </w:r>
            <w:r w:rsidRPr="00C22018">
              <w:rPr>
                <w:rFonts w:ascii="Futura" w:hAnsi="Futura"/>
                <w:color w:val="000000" w:themeColor="text1"/>
                <w:spacing w:val="-3"/>
                <w:sz w:val="20"/>
              </w:rPr>
              <w:t xml:space="preserve"> </w:t>
            </w:r>
            <w:r w:rsidRPr="00C22018">
              <w:rPr>
                <w:rFonts w:ascii="Futura" w:hAnsi="Futura"/>
                <w:color w:val="000000" w:themeColor="text1"/>
                <w:sz w:val="20"/>
              </w:rPr>
              <w:t>who</w:t>
            </w:r>
            <w:r w:rsidRPr="00C22018">
              <w:rPr>
                <w:rFonts w:ascii="Futura" w:hAnsi="Futura"/>
                <w:color w:val="000000" w:themeColor="text1"/>
                <w:spacing w:val="-4"/>
                <w:sz w:val="20"/>
              </w:rPr>
              <w:t xml:space="preserve"> </w:t>
            </w:r>
            <w:r w:rsidRPr="00C22018">
              <w:rPr>
                <w:rFonts w:ascii="Futura" w:hAnsi="Futura"/>
                <w:color w:val="000000" w:themeColor="text1"/>
                <w:sz w:val="20"/>
              </w:rPr>
              <w:t>enters</w:t>
            </w:r>
            <w:r w:rsidRPr="00C22018">
              <w:rPr>
                <w:rFonts w:ascii="Futura" w:hAnsi="Futura"/>
                <w:color w:val="000000" w:themeColor="text1"/>
                <w:spacing w:val="-4"/>
                <w:sz w:val="20"/>
              </w:rPr>
              <w:t xml:space="preserve"> </w:t>
            </w:r>
            <w:r w:rsidRPr="00C22018">
              <w:rPr>
                <w:rFonts w:ascii="Futura" w:hAnsi="Futura"/>
                <w:color w:val="000000" w:themeColor="text1"/>
                <w:sz w:val="20"/>
              </w:rPr>
              <w:t>the</w:t>
            </w:r>
            <w:r w:rsidRPr="00C22018">
              <w:rPr>
                <w:rFonts w:ascii="Futura" w:hAnsi="Futura"/>
                <w:color w:val="000000" w:themeColor="text1"/>
                <w:spacing w:val="-4"/>
                <w:sz w:val="20"/>
              </w:rPr>
              <w:t xml:space="preserve"> </w:t>
            </w:r>
            <w:r w:rsidRPr="00C22018">
              <w:rPr>
                <w:rFonts w:ascii="Futura" w:hAnsi="Futura"/>
                <w:color w:val="000000" w:themeColor="text1"/>
                <w:sz w:val="20"/>
              </w:rPr>
              <w:t>building</w:t>
            </w:r>
            <w:r w:rsidRPr="00C22018">
              <w:rPr>
                <w:rFonts w:ascii="Futura" w:hAnsi="Futura"/>
                <w:color w:val="000000" w:themeColor="text1"/>
                <w:spacing w:val="-3"/>
                <w:sz w:val="20"/>
              </w:rPr>
              <w:t xml:space="preserve"> </w:t>
            </w:r>
            <w:r w:rsidRPr="00C22018">
              <w:rPr>
                <w:rFonts w:ascii="Futura" w:hAnsi="Futura"/>
                <w:color w:val="000000" w:themeColor="text1"/>
                <w:sz w:val="20"/>
              </w:rPr>
              <w:t>has</w:t>
            </w:r>
            <w:r w:rsidRPr="00C22018">
              <w:rPr>
                <w:rFonts w:ascii="Futura" w:hAnsi="Futura"/>
                <w:color w:val="000000" w:themeColor="text1"/>
                <w:spacing w:val="-4"/>
                <w:sz w:val="20"/>
              </w:rPr>
              <w:t xml:space="preserve"> </w:t>
            </w:r>
            <w:r w:rsidRPr="00C22018">
              <w:rPr>
                <w:rFonts w:ascii="Futura" w:hAnsi="Futura"/>
                <w:color w:val="000000" w:themeColor="text1"/>
                <w:sz w:val="20"/>
              </w:rPr>
              <w:t>registered/Signed</w:t>
            </w:r>
            <w:r w:rsidRPr="00C22018">
              <w:rPr>
                <w:rFonts w:ascii="Futura" w:hAnsi="Futura"/>
                <w:color w:val="000000" w:themeColor="text1"/>
                <w:spacing w:val="-4"/>
                <w:sz w:val="20"/>
              </w:rPr>
              <w:t xml:space="preserve"> </w:t>
            </w:r>
            <w:r w:rsidRPr="00C22018">
              <w:rPr>
                <w:rFonts w:ascii="Futura" w:hAnsi="Futura"/>
                <w:color w:val="000000" w:themeColor="text1"/>
                <w:sz w:val="20"/>
              </w:rPr>
              <w:t>in,</w:t>
            </w:r>
            <w:r w:rsidRPr="00C22018">
              <w:rPr>
                <w:rFonts w:ascii="Futura" w:hAnsi="Futura"/>
                <w:color w:val="000000" w:themeColor="text1"/>
                <w:spacing w:val="-3"/>
                <w:sz w:val="20"/>
              </w:rPr>
              <w:t xml:space="preserve"> </w:t>
            </w:r>
            <w:r w:rsidRPr="00C22018">
              <w:rPr>
                <w:rFonts w:ascii="Futura" w:hAnsi="Futura"/>
                <w:color w:val="000000" w:themeColor="text1"/>
                <w:sz w:val="20"/>
              </w:rPr>
              <w:t>to</w:t>
            </w:r>
            <w:r w:rsidRPr="00C22018">
              <w:rPr>
                <w:rFonts w:ascii="Futura" w:hAnsi="Futura"/>
                <w:color w:val="000000" w:themeColor="text1"/>
                <w:spacing w:val="-4"/>
                <w:sz w:val="20"/>
              </w:rPr>
              <w:t xml:space="preserve"> </w:t>
            </w:r>
            <w:r w:rsidRPr="00C22018">
              <w:rPr>
                <w:rFonts w:ascii="Futura" w:hAnsi="Futura"/>
                <w:color w:val="000000" w:themeColor="text1"/>
                <w:sz w:val="20"/>
              </w:rPr>
              <w:t>enable tracking of the virus if anyone attending tests</w:t>
            </w:r>
            <w:r w:rsidRPr="00C22018">
              <w:rPr>
                <w:rFonts w:ascii="Futura" w:hAnsi="Futura"/>
                <w:color w:val="000000" w:themeColor="text1"/>
                <w:spacing w:val="-4"/>
                <w:sz w:val="20"/>
              </w:rPr>
              <w:t xml:space="preserve"> </w:t>
            </w:r>
            <w:r w:rsidRPr="00C22018">
              <w:rPr>
                <w:rFonts w:ascii="Futura" w:hAnsi="Futura"/>
                <w:color w:val="000000" w:themeColor="text1"/>
                <w:sz w:val="20"/>
              </w:rPr>
              <w:t>positive.</w:t>
            </w:r>
          </w:p>
          <w:p w14:paraId="43E6A895" w14:textId="77777777" w:rsidR="003208D7" w:rsidRPr="00C22018" w:rsidRDefault="003208D7">
            <w:pPr>
              <w:pStyle w:val="TableParagraph"/>
              <w:numPr>
                <w:ilvl w:val="0"/>
                <w:numId w:val="10"/>
              </w:numPr>
              <w:tabs>
                <w:tab w:val="left" w:pos="439"/>
                <w:tab w:val="left" w:pos="440"/>
              </w:tabs>
              <w:spacing w:line="278" w:lineRule="auto"/>
              <w:ind w:right="1345"/>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All those in attendance must thoroughly wash hands/use sanitizer, as</w:t>
            </w:r>
            <w:r w:rsidRPr="00C22018">
              <w:rPr>
                <w:rFonts w:ascii="Futura" w:hAnsi="Futura"/>
                <w:color w:val="000000" w:themeColor="text1"/>
                <w:spacing w:val="-31"/>
                <w:sz w:val="20"/>
              </w:rPr>
              <w:t xml:space="preserve"> </w:t>
            </w:r>
            <w:r w:rsidRPr="00C22018">
              <w:rPr>
                <w:rFonts w:ascii="Futura" w:hAnsi="Futura"/>
                <w:color w:val="000000" w:themeColor="text1"/>
                <w:spacing w:val="-5"/>
                <w:sz w:val="20"/>
              </w:rPr>
              <w:t xml:space="preserve">per </w:t>
            </w:r>
            <w:r w:rsidRPr="00C22018">
              <w:rPr>
                <w:rFonts w:ascii="Futura" w:hAnsi="Futura"/>
                <w:color w:val="000000" w:themeColor="text1"/>
                <w:sz w:val="20"/>
              </w:rPr>
              <w:t>government guidelines on</w:t>
            </w:r>
            <w:r w:rsidRPr="00C22018">
              <w:rPr>
                <w:rFonts w:ascii="Futura" w:hAnsi="Futura"/>
                <w:color w:val="000000" w:themeColor="text1"/>
                <w:spacing w:val="-1"/>
                <w:sz w:val="20"/>
              </w:rPr>
              <w:t xml:space="preserve"> </w:t>
            </w:r>
            <w:r w:rsidRPr="00C22018">
              <w:rPr>
                <w:rFonts w:ascii="Futura" w:hAnsi="Futura"/>
                <w:color w:val="000000" w:themeColor="text1"/>
                <w:sz w:val="20"/>
              </w:rPr>
              <w:t>arrival.</w:t>
            </w:r>
          </w:p>
          <w:p w14:paraId="02DE446F" w14:textId="77777777" w:rsidR="003208D7" w:rsidRPr="00C22018" w:rsidRDefault="003208D7">
            <w:pPr>
              <w:pStyle w:val="TableParagraph"/>
              <w:numPr>
                <w:ilvl w:val="0"/>
                <w:numId w:val="10"/>
              </w:numPr>
              <w:tabs>
                <w:tab w:val="left" w:pos="439"/>
                <w:tab w:val="left" w:pos="440"/>
              </w:tabs>
              <w:spacing w:line="278" w:lineRule="auto"/>
              <w:ind w:right="179"/>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Mats to be laid by designated centre staff/volunteers who are aware of safe manual handling and kinetic lifting techniques and wearing recommended PPE, disposed</w:t>
            </w:r>
            <w:r w:rsidRPr="00C22018">
              <w:rPr>
                <w:rFonts w:ascii="Futura" w:hAnsi="Futura"/>
                <w:color w:val="000000" w:themeColor="text1"/>
                <w:spacing w:val="-22"/>
                <w:sz w:val="20"/>
              </w:rPr>
              <w:t xml:space="preserve"> </w:t>
            </w:r>
            <w:r w:rsidRPr="00C22018">
              <w:rPr>
                <w:rFonts w:ascii="Futura" w:hAnsi="Futura"/>
                <w:color w:val="000000" w:themeColor="text1"/>
                <w:spacing w:val="-6"/>
                <w:sz w:val="20"/>
              </w:rPr>
              <w:t xml:space="preserve">of </w:t>
            </w:r>
            <w:r w:rsidRPr="00C22018">
              <w:rPr>
                <w:rFonts w:ascii="Futura" w:hAnsi="Futura"/>
                <w:color w:val="000000" w:themeColor="text1"/>
                <w:sz w:val="20"/>
              </w:rPr>
              <w:t>in a provided pedal</w:t>
            </w:r>
            <w:r w:rsidRPr="00C22018">
              <w:rPr>
                <w:rFonts w:ascii="Futura" w:hAnsi="Futura"/>
                <w:color w:val="000000" w:themeColor="text1"/>
                <w:spacing w:val="-1"/>
                <w:sz w:val="20"/>
              </w:rPr>
              <w:t xml:space="preserve"> </w:t>
            </w:r>
            <w:r w:rsidRPr="00C22018">
              <w:rPr>
                <w:rFonts w:ascii="Futura" w:hAnsi="Futura"/>
                <w:color w:val="000000" w:themeColor="text1"/>
                <w:sz w:val="20"/>
              </w:rPr>
              <w:t>bin.</w:t>
            </w:r>
          </w:p>
          <w:p w14:paraId="23F403CF" w14:textId="77777777" w:rsidR="003208D7" w:rsidRPr="00C22018" w:rsidRDefault="003208D7">
            <w:pPr>
              <w:pStyle w:val="TableParagraph"/>
              <w:numPr>
                <w:ilvl w:val="0"/>
                <w:numId w:val="10"/>
              </w:numPr>
              <w:tabs>
                <w:tab w:val="left" w:pos="439"/>
                <w:tab w:val="left" w:pos="440"/>
              </w:tabs>
              <w:spacing w:line="278" w:lineRule="auto"/>
              <w:ind w:right="395"/>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 xml:space="preserve">Ensure mats are thoroughly cleaned prior to starting the session with </w:t>
            </w:r>
            <w:r w:rsidRPr="00C22018">
              <w:rPr>
                <w:rFonts w:ascii="Futura" w:hAnsi="Futura"/>
                <w:color w:val="000000" w:themeColor="text1"/>
                <w:spacing w:val="-3"/>
                <w:sz w:val="20"/>
              </w:rPr>
              <w:t xml:space="preserve">Government </w:t>
            </w:r>
            <w:r w:rsidRPr="00C22018">
              <w:rPr>
                <w:rFonts w:ascii="Futura" w:hAnsi="Futura"/>
                <w:color w:val="000000" w:themeColor="text1"/>
                <w:sz w:val="20"/>
              </w:rPr>
              <w:t>recommended products, allowing for enough time for them to completely</w:t>
            </w:r>
            <w:r w:rsidRPr="00C22018">
              <w:rPr>
                <w:rFonts w:ascii="Futura" w:hAnsi="Futura"/>
                <w:color w:val="000000" w:themeColor="text1"/>
                <w:spacing w:val="-17"/>
                <w:sz w:val="20"/>
              </w:rPr>
              <w:t xml:space="preserve"> </w:t>
            </w:r>
            <w:r w:rsidRPr="00C22018">
              <w:rPr>
                <w:rFonts w:ascii="Futura" w:hAnsi="Futura"/>
                <w:color w:val="000000" w:themeColor="text1"/>
                <w:sz w:val="20"/>
              </w:rPr>
              <w:t>dry.</w:t>
            </w:r>
          </w:p>
          <w:p w14:paraId="6342D97E" w14:textId="77777777" w:rsidR="003208D7" w:rsidRPr="00C22018" w:rsidRDefault="003208D7">
            <w:pPr>
              <w:pStyle w:val="TableParagraph"/>
              <w:numPr>
                <w:ilvl w:val="0"/>
                <w:numId w:val="10"/>
              </w:numPr>
              <w:tabs>
                <w:tab w:val="left" w:pos="439"/>
                <w:tab w:val="left" w:pos="440"/>
              </w:tabs>
              <w:spacing w:before="1" w:line="278" w:lineRule="auto"/>
              <w:ind w:right="40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An inspection is carried out to ensure the mats are completely dry and there an</w:t>
            </w:r>
            <w:r w:rsidRPr="00C22018">
              <w:rPr>
                <w:rFonts w:ascii="Futura" w:hAnsi="Futura"/>
                <w:color w:val="000000" w:themeColor="text1"/>
                <w:spacing w:val="-20"/>
                <w:sz w:val="20"/>
              </w:rPr>
              <w:t xml:space="preserve"> </w:t>
            </w:r>
            <w:r w:rsidRPr="00C22018">
              <w:rPr>
                <w:rFonts w:ascii="Futura" w:hAnsi="Futura"/>
                <w:color w:val="000000" w:themeColor="text1"/>
                <w:spacing w:val="-6"/>
                <w:sz w:val="20"/>
              </w:rPr>
              <w:t xml:space="preserve">no </w:t>
            </w:r>
            <w:r w:rsidRPr="00C22018">
              <w:rPr>
                <w:rFonts w:ascii="Futura" w:hAnsi="Futura"/>
                <w:color w:val="000000" w:themeColor="text1"/>
                <w:sz w:val="20"/>
              </w:rPr>
              <w:t>gaps or signs of damage.</w:t>
            </w:r>
          </w:p>
          <w:p w14:paraId="169E9795" w14:textId="77777777" w:rsidR="003208D7" w:rsidRPr="00C22018" w:rsidRDefault="003208D7">
            <w:pPr>
              <w:pStyle w:val="TableParagraph"/>
              <w:numPr>
                <w:ilvl w:val="0"/>
                <w:numId w:val="10"/>
              </w:numPr>
              <w:tabs>
                <w:tab w:val="left" w:pos="439"/>
                <w:tab w:val="left" w:pos="440"/>
              </w:tabs>
              <w:ind w:hanging="36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Ensure mats are again cleaned prior to packing them</w:t>
            </w:r>
            <w:r w:rsidRPr="00C22018">
              <w:rPr>
                <w:rFonts w:ascii="Futura" w:hAnsi="Futura"/>
                <w:color w:val="000000" w:themeColor="text1"/>
                <w:spacing w:val="-5"/>
                <w:sz w:val="20"/>
              </w:rPr>
              <w:t xml:space="preserve"> </w:t>
            </w:r>
            <w:r w:rsidRPr="00C22018">
              <w:rPr>
                <w:rFonts w:ascii="Futura" w:hAnsi="Futura"/>
                <w:color w:val="000000" w:themeColor="text1"/>
                <w:sz w:val="20"/>
              </w:rPr>
              <w:t>away</w:t>
            </w:r>
          </w:p>
          <w:p w14:paraId="5D29FCAE" w14:textId="77777777" w:rsidR="003208D7" w:rsidRPr="00C22018" w:rsidRDefault="003208D7">
            <w:pPr>
              <w:pStyle w:val="TableParagraph"/>
              <w:numPr>
                <w:ilvl w:val="0"/>
                <w:numId w:val="10"/>
              </w:numPr>
              <w:tabs>
                <w:tab w:val="left" w:pos="439"/>
                <w:tab w:val="left" w:pos="440"/>
              </w:tabs>
              <w:spacing w:before="44" w:line="278" w:lineRule="auto"/>
              <w:ind w:right="895"/>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Mats</w:t>
            </w:r>
            <w:r w:rsidRPr="00C22018">
              <w:rPr>
                <w:rFonts w:ascii="Futura" w:hAnsi="Futura"/>
                <w:color w:val="000000" w:themeColor="text1"/>
                <w:spacing w:val="-4"/>
                <w:sz w:val="20"/>
              </w:rPr>
              <w:t xml:space="preserve"> </w:t>
            </w:r>
            <w:r w:rsidRPr="00C22018">
              <w:rPr>
                <w:rFonts w:ascii="Futura" w:hAnsi="Futura"/>
                <w:color w:val="000000" w:themeColor="text1"/>
                <w:sz w:val="20"/>
              </w:rPr>
              <w:t>to</w:t>
            </w:r>
            <w:r w:rsidRPr="00C22018">
              <w:rPr>
                <w:rFonts w:ascii="Futura" w:hAnsi="Futura"/>
                <w:color w:val="000000" w:themeColor="text1"/>
                <w:spacing w:val="-4"/>
                <w:sz w:val="20"/>
              </w:rPr>
              <w:t xml:space="preserve"> </w:t>
            </w:r>
            <w:r w:rsidRPr="00C22018">
              <w:rPr>
                <w:rFonts w:ascii="Futura" w:hAnsi="Futura"/>
                <w:color w:val="000000" w:themeColor="text1"/>
                <w:sz w:val="20"/>
              </w:rPr>
              <w:t>be</w:t>
            </w:r>
            <w:r w:rsidRPr="00C22018">
              <w:rPr>
                <w:rFonts w:ascii="Futura" w:hAnsi="Futura"/>
                <w:color w:val="000000" w:themeColor="text1"/>
                <w:spacing w:val="-3"/>
                <w:sz w:val="20"/>
              </w:rPr>
              <w:t xml:space="preserve"> </w:t>
            </w:r>
            <w:r w:rsidRPr="00C22018">
              <w:rPr>
                <w:rFonts w:ascii="Futura" w:hAnsi="Futura"/>
                <w:color w:val="000000" w:themeColor="text1"/>
                <w:sz w:val="20"/>
              </w:rPr>
              <w:t>picked</w:t>
            </w:r>
            <w:r w:rsidRPr="00C22018">
              <w:rPr>
                <w:rFonts w:ascii="Futura" w:hAnsi="Futura"/>
                <w:color w:val="000000" w:themeColor="text1"/>
                <w:spacing w:val="-4"/>
                <w:sz w:val="20"/>
              </w:rPr>
              <w:t xml:space="preserve"> </w:t>
            </w:r>
            <w:r w:rsidRPr="00C22018">
              <w:rPr>
                <w:rFonts w:ascii="Futura" w:hAnsi="Futura"/>
                <w:color w:val="000000" w:themeColor="text1"/>
                <w:sz w:val="20"/>
              </w:rPr>
              <w:t>up</w:t>
            </w:r>
            <w:r w:rsidRPr="00C22018">
              <w:rPr>
                <w:rFonts w:ascii="Futura" w:hAnsi="Futura"/>
                <w:color w:val="000000" w:themeColor="text1"/>
                <w:spacing w:val="-4"/>
                <w:sz w:val="20"/>
              </w:rPr>
              <w:t xml:space="preserve"> </w:t>
            </w:r>
            <w:r w:rsidRPr="00C22018">
              <w:rPr>
                <w:rFonts w:ascii="Futura" w:hAnsi="Futura"/>
                <w:color w:val="000000" w:themeColor="text1"/>
                <w:sz w:val="20"/>
              </w:rPr>
              <w:t>by</w:t>
            </w:r>
            <w:r w:rsidRPr="00C22018">
              <w:rPr>
                <w:rFonts w:ascii="Futura" w:hAnsi="Futura"/>
                <w:color w:val="000000" w:themeColor="text1"/>
                <w:spacing w:val="-3"/>
                <w:sz w:val="20"/>
              </w:rPr>
              <w:t xml:space="preserve"> </w:t>
            </w:r>
            <w:r w:rsidRPr="00C22018">
              <w:rPr>
                <w:rFonts w:ascii="Futura" w:hAnsi="Futura"/>
                <w:color w:val="000000" w:themeColor="text1"/>
                <w:sz w:val="20"/>
              </w:rPr>
              <w:t>designated</w:t>
            </w:r>
            <w:r w:rsidRPr="00C22018">
              <w:rPr>
                <w:rFonts w:ascii="Futura" w:hAnsi="Futura"/>
                <w:color w:val="000000" w:themeColor="text1"/>
                <w:spacing w:val="-4"/>
                <w:sz w:val="20"/>
              </w:rPr>
              <w:t xml:space="preserve"> </w:t>
            </w:r>
            <w:r w:rsidRPr="00C22018">
              <w:rPr>
                <w:rFonts w:ascii="Futura" w:hAnsi="Futura"/>
                <w:color w:val="000000" w:themeColor="text1"/>
                <w:sz w:val="20"/>
              </w:rPr>
              <w:t>staff/volunteers</w:t>
            </w:r>
            <w:r w:rsidRPr="00C22018">
              <w:rPr>
                <w:rFonts w:ascii="Futura" w:hAnsi="Futura"/>
                <w:color w:val="000000" w:themeColor="text1"/>
                <w:spacing w:val="-4"/>
                <w:sz w:val="20"/>
              </w:rPr>
              <w:t xml:space="preserve"> </w:t>
            </w:r>
            <w:r w:rsidRPr="00C22018">
              <w:rPr>
                <w:rFonts w:ascii="Futura" w:hAnsi="Futura"/>
                <w:color w:val="000000" w:themeColor="text1"/>
                <w:sz w:val="20"/>
              </w:rPr>
              <w:t>who</w:t>
            </w:r>
            <w:r w:rsidRPr="00C22018">
              <w:rPr>
                <w:rFonts w:ascii="Futura" w:hAnsi="Futura"/>
                <w:color w:val="000000" w:themeColor="text1"/>
                <w:spacing w:val="-3"/>
                <w:sz w:val="20"/>
              </w:rPr>
              <w:t xml:space="preserve"> </w:t>
            </w:r>
            <w:r w:rsidRPr="00C22018">
              <w:rPr>
                <w:rFonts w:ascii="Futura" w:hAnsi="Futura"/>
                <w:color w:val="000000" w:themeColor="text1"/>
                <w:sz w:val="20"/>
              </w:rPr>
              <w:t>are</w:t>
            </w:r>
            <w:r w:rsidRPr="00C22018">
              <w:rPr>
                <w:rFonts w:ascii="Futura" w:hAnsi="Futura"/>
                <w:color w:val="000000" w:themeColor="text1"/>
                <w:spacing w:val="-4"/>
                <w:sz w:val="20"/>
              </w:rPr>
              <w:t xml:space="preserve"> </w:t>
            </w:r>
            <w:r w:rsidRPr="00C22018">
              <w:rPr>
                <w:rFonts w:ascii="Futura" w:hAnsi="Futura"/>
                <w:color w:val="000000" w:themeColor="text1"/>
                <w:sz w:val="20"/>
              </w:rPr>
              <w:t>aware</w:t>
            </w:r>
            <w:r w:rsidRPr="00C22018">
              <w:rPr>
                <w:rFonts w:ascii="Futura" w:hAnsi="Futura"/>
                <w:color w:val="000000" w:themeColor="text1"/>
                <w:spacing w:val="-4"/>
                <w:sz w:val="20"/>
              </w:rPr>
              <w:t xml:space="preserve"> </w:t>
            </w:r>
            <w:r w:rsidRPr="00C22018">
              <w:rPr>
                <w:rFonts w:ascii="Futura" w:hAnsi="Futura"/>
                <w:color w:val="000000" w:themeColor="text1"/>
                <w:sz w:val="20"/>
              </w:rPr>
              <w:t>of</w:t>
            </w:r>
            <w:r w:rsidRPr="00C22018">
              <w:rPr>
                <w:rFonts w:ascii="Futura" w:hAnsi="Futura"/>
                <w:color w:val="000000" w:themeColor="text1"/>
                <w:spacing w:val="-3"/>
                <w:sz w:val="20"/>
              </w:rPr>
              <w:t xml:space="preserve"> manual </w:t>
            </w:r>
            <w:r w:rsidRPr="00C22018">
              <w:rPr>
                <w:rFonts w:ascii="Futura" w:hAnsi="Futura"/>
                <w:color w:val="000000" w:themeColor="text1"/>
                <w:sz w:val="20"/>
              </w:rPr>
              <w:t>handling and kinetic lifting techniques and wearing recommended</w:t>
            </w:r>
            <w:r w:rsidRPr="00C22018">
              <w:rPr>
                <w:rFonts w:ascii="Futura" w:hAnsi="Futura"/>
                <w:color w:val="000000" w:themeColor="text1"/>
                <w:spacing w:val="-12"/>
                <w:sz w:val="20"/>
              </w:rPr>
              <w:t xml:space="preserve"> </w:t>
            </w:r>
            <w:r w:rsidRPr="00C22018">
              <w:rPr>
                <w:rFonts w:ascii="Futura" w:hAnsi="Futura"/>
                <w:color w:val="000000" w:themeColor="text1"/>
                <w:sz w:val="20"/>
              </w:rPr>
              <w:t>PPE.</w:t>
            </w:r>
          </w:p>
          <w:p w14:paraId="2ECF78FA" w14:textId="77777777" w:rsidR="003208D7" w:rsidRPr="00C22018" w:rsidRDefault="003208D7">
            <w:pPr>
              <w:pStyle w:val="TableParagraph"/>
              <w:numPr>
                <w:ilvl w:val="0"/>
                <w:numId w:val="10"/>
              </w:numPr>
              <w:tabs>
                <w:tab w:val="left" w:pos="439"/>
                <w:tab w:val="left" w:pos="440"/>
              </w:tabs>
              <w:spacing w:line="278" w:lineRule="auto"/>
              <w:ind w:right="695"/>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Ensure all members, parents and spectators are aware of the social distancing protocol/guidance,</w:t>
            </w:r>
            <w:r w:rsidRPr="00C22018">
              <w:rPr>
                <w:rFonts w:ascii="Futura" w:hAnsi="Futura"/>
                <w:color w:val="000000" w:themeColor="text1"/>
                <w:spacing w:val="-6"/>
                <w:sz w:val="20"/>
              </w:rPr>
              <w:t xml:space="preserve"> </w:t>
            </w:r>
            <w:r w:rsidRPr="00C22018">
              <w:rPr>
                <w:rFonts w:ascii="Futura" w:hAnsi="Futura"/>
                <w:color w:val="000000" w:themeColor="text1"/>
                <w:sz w:val="20"/>
              </w:rPr>
              <w:t>using</w:t>
            </w:r>
            <w:r w:rsidRPr="00C22018">
              <w:rPr>
                <w:rFonts w:ascii="Futura" w:hAnsi="Futura"/>
                <w:color w:val="000000" w:themeColor="text1"/>
                <w:spacing w:val="-5"/>
                <w:sz w:val="20"/>
              </w:rPr>
              <w:t xml:space="preserve"> </w:t>
            </w:r>
            <w:r w:rsidRPr="00C22018">
              <w:rPr>
                <w:rFonts w:ascii="Futura" w:hAnsi="Futura"/>
                <w:color w:val="000000" w:themeColor="text1"/>
                <w:sz w:val="20"/>
              </w:rPr>
              <w:t>Toilets</w:t>
            </w:r>
            <w:r w:rsidRPr="00C22018">
              <w:rPr>
                <w:rFonts w:ascii="Futura" w:hAnsi="Futura"/>
                <w:color w:val="000000" w:themeColor="text1"/>
                <w:spacing w:val="-6"/>
                <w:sz w:val="20"/>
              </w:rPr>
              <w:t xml:space="preserve"> </w:t>
            </w:r>
            <w:r w:rsidRPr="00C22018">
              <w:rPr>
                <w:rFonts w:ascii="Futura" w:hAnsi="Futura"/>
                <w:color w:val="000000" w:themeColor="text1"/>
                <w:sz w:val="20"/>
              </w:rPr>
              <w:t>and</w:t>
            </w:r>
            <w:r w:rsidRPr="00C22018">
              <w:rPr>
                <w:rFonts w:ascii="Futura" w:hAnsi="Futura"/>
                <w:color w:val="000000" w:themeColor="text1"/>
                <w:spacing w:val="-5"/>
                <w:sz w:val="20"/>
              </w:rPr>
              <w:t xml:space="preserve"> </w:t>
            </w:r>
            <w:r w:rsidRPr="00C22018">
              <w:rPr>
                <w:rFonts w:ascii="Futura" w:hAnsi="Futura"/>
                <w:color w:val="000000" w:themeColor="text1"/>
                <w:sz w:val="20"/>
              </w:rPr>
              <w:t>Changing</w:t>
            </w:r>
            <w:r w:rsidRPr="00C22018">
              <w:rPr>
                <w:rFonts w:ascii="Futura" w:hAnsi="Futura"/>
                <w:color w:val="000000" w:themeColor="text1"/>
                <w:spacing w:val="-6"/>
                <w:sz w:val="20"/>
              </w:rPr>
              <w:t xml:space="preserve"> </w:t>
            </w:r>
            <w:r w:rsidRPr="00C22018">
              <w:rPr>
                <w:rFonts w:ascii="Futura" w:hAnsi="Futura"/>
                <w:color w:val="000000" w:themeColor="text1"/>
                <w:sz w:val="20"/>
              </w:rPr>
              <w:t>rooms</w:t>
            </w:r>
            <w:r w:rsidRPr="00C22018">
              <w:rPr>
                <w:rFonts w:ascii="Futura" w:hAnsi="Futura"/>
                <w:color w:val="000000" w:themeColor="text1"/>
                <w:spacing w:val="-5"/>
                <w:sz w:val="20"/>
              </w:rPr>
              <w:t xml:space="preserve"> </w:t>
            </w:r>
            <w:r w:rsidRPr="00C22018">
              <w:rPr>
                <w:rFonts w:ascii="Futura" w:hAnsi="Futura"/>
                <w:color w:val="000000" w:themeColor="text1"/>
                <w:sz w:val="20"/>
              </w:rPr>
              <w:t>in</w:t>
            </w:r>
            <w:r w:rsidRPr="00C22018">
              <w:rPr>
                <w:rFonts w:ascii="Futura" w:hAnsi="Futura"/>
                <w:color w:val="000000" w:themeColor="text1"/>
                <w:spacing w:val="-5"/>
                <w:sz w:val="20"/>
              </w:rPr>
              <w:t xml:space="preserve"> </w:t>
            </w:r>
            <w:r w:rsidRPr="00C22018">
              <w:rPr>
                <w:rFonts w:ascii="Futura" w:hAnsi="Futura"/>
                <w:color w:val="000000" w:themeColor="text1"/>
                <w:sz w:val="20"/>
              </w:rPr>
              <w:t>advance</w:t>
            </w:r>
            <w:r w:rsidRPr="00C22018">
              <w:rPr>
                <w:rFonts w:ascii="Futura" w:hAnsi="Futura"/>
                <w:color w:val="000000" w:themeColor="text1"/>
                <w:spacing w:val="-6"/>
                <w:sz w:val="20"/>
              </w:rPr>
              <w:t xml:space="preserve"> </w:t>
            </w:r>
            <w:r w:rsidRPr="00C22018">
              <w:rPr>
                <w:rFonts w:ascii="Futura" w:hAnsi="Futura"/>
                <w:color w:val="000000" w:themeColor="text1"/>
                <w:sz w:val="20"/>
              </w:rPr>
              <w:t>of</w:t>
            </w:r>
            <w:r w:rsidRPr="00C22018">
              <w:rPr>
                <w:rFonts w:ascii="Futura" w:hAnsi="Futura"/>
                <w:color w:val="000000" w:themeColor="text1"/>
                <w:spacing w:val="-5"/>
                <w:sz w:val="20"/>
              </w:rPr>
              <w:t xml:space="preserve"> </w:t>
            </w:r>
            <w:r w:rsidRPr="00C22018">
              <w:rPr>
                <w:rFonts w:ascii="Futura" w:hAnsi="Futura"/>
                <w:color w:val="000000" w:themeColor="text1"/>
                <w:sz w:val="20"/>
              </w:rPr>
              <w:t>the</w:t>
            </w:r>
            <w:r w:rsidRPr="00C22018">
              <w:rPr>
                <w:rFonts w:ascii="Futura" w:hAnsi="Futura"/>
                <w:color w:val="000000" w:themeColor="text1"/>
                <w:spacing w:val="-6"/>
                <w:sz w:val="20"/>
              </w:rPr>
              <w:t xml:space="preserve"> </w:t>
            </w:r>
            <w:r w:rsidRPr="00C22018">
              <w:rPr>
                <w:rFonts w:ascii="Futura" w:hAnsi="Futura"/>
                <w:color w:val="000000" w:themeColor="text1"/>
                <w:sz w:val="20"/>
              </w:rPr>
              <w:t>session.</w:t>
            </w:r>
          </w:p>
          <w:p w14:paraId="6860D986" w14:textId="77777777" w:rsidR="003208D7" w:rsidRPr="00C22018" w:rsidRDefault="003208D7">
            <w:pPr>
              <w:pStyle w:val="TableParagraph"/>
              <w:numPr>
                <w:ilvl w:val="0"/>
                <w:numId w:val="10"/>
              </w:numPr>
              <w:tabs>
                <w:tab w:val="left" w:pos="439"/>
                <w:tab w:val="left" w:pos="440"/>
              </w:tabs>
              <w:spacing w:line="278" w:lineRule="auto"/>
              <w:ind w:right="794"/>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Encourage participants to arrive already changed and avoid changing rooms</w:t>
            </w:r>
            <w:r w:rsidRPr="00C22018">
              <w:rPr>
                <w:rFonts w:ascii="Futura" w:hAnsi="Futura"/>
                <w:color w:val="000000" w:themeColor="text1"/>
                <w:spacing w:val="-33"/>
                <w:sz w:val="20"/>
              </w:rPr>
              <w:t xml:space="preserve"> </w:t>
            </w:r>
            <w:r w:rsidRPr="00C22018">
              <w:rPr>
                <w:rFonts w:ascii="Futura" w:hAnsi="Futura"/>
                <w:color w:val="000000" w:themeColor="text1"/>
                <w:sz w:val="20"/>
              </w:rPr>
              <w:t>if possible.</w:t>
            </w:r>
          </w:p>
          <w:p w14:paraId="6685C730" w14:textId="77777777" w:rsidR="003208D7" w:rsidRPr="00C22018" w:rsidRDefault="003208D7">
            <w:pPr>
              <w:pStyle w:val="TableParagraph"/>
              <w:numPr>
                <w:ilvl w:val="0"/>
                <w:numId w:val="10"/>
              </w:numPr>
              <w:tabs>
                <w:tab w:val="left" w:pos="439"/>
                <w:tab w:val="left" w:pos="440"/>
              </w:tabs>
              <w:ind w:hanging="36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Ensure signage is in place to enforce these</w:t>
            </w:r>
            <w:r w:rsidRPr="00C22018">
              <w:rPr>
                <w:rFonts w:ascii="Futura" w:hAnsi="Futura"/>
                <w:color w:val="000000" w:themeColor="text1"/>
                <w:spacing w:val="-3"/>
                <w:sz w:val="20"/>
              </w:rPr>
              <w:t xml:space="preserve"> </w:t>
            </w:r>
            <w:r w:rsidRPr="00C22018">
              <w:rPr>
                <w:rFonts w:ascii="Futura" w:hAnsi="Futura"/>
                <w:color w:val="000000" w:themeColor="text1"/>
                <w:sz w:val="20"/>
              </w:rPr>
              <w:t>measures.</w:t>
            </w:r>
          </w:p>
        </w:tc>
        <w:tc>
          <w:tcPr>
            <w:cnfStyle w:val="000010000000" w:firstRow="0" w:lastRow="0" w:firstColumn="0" w:lastColumn="0" w:oddVBand="1" w:evenVBand="0" w:oddHBand="0" w:evenHBand="0" w:firstRowFirstColumn="0" w:firstRowLastColumn="0" w:lastRowFirstColumn="0" w:lastRowLastColumn="0"/>
            <w:tcW w:w="1424" w:type="dxa"/>
          </w:tcPr>
          <w:p w14:paraId="353770A7" w14:textId="77777777" w:rsidR="003208D7" w:rsidRPr="00C22018" w:rsidRDefault="003208D7">
            <w:pPr>
              <w:pStyle w:val="TableParagraph"/>
              <w:ind w:left="0"/>
              <w:rPr>
                <w:rFonts w:ascii="Futura" w:hAnsi="Futura"/>
                <w:sz w:val="20"/>
              </w:rPr>
            </w:pPr>
          </w:p>
        </w:tc>
        <w:tc>
          <w:tcPr>
            <w:cnfStyle w:val="000100000000" w:firstRow="0" w:lastRow="0" w:firstColumn="0" w:lastColumn="1" w:oddVBand="0" w:evenVBand="0" w:oddHBand="0" w:evenHBand="0" w:firstRowFirstColumn="0" w:firstRowLastColumn="0" w:lastRowFirstColumn="0" w:lastRowLastColumn="0"/>
            <w:tcW w:w="992" w:type="dxa"/>
            <w:tcBorders>
              <w:right w:val="single" w:sz="4" w:space="0" w:color="C00000"/>
            </w:tcBorders>
          </w:tcPr>
          <w:p w14:paraId="2AE985F2" w14:textId="77777777" w:rsidR="003208D7" w:rsidRPr="00C22018" w:rsidRDefault="003208D7">
            <w:pPr>
              <w:pStyle w:val="TableParagraph"/>
              <w:ind w:left="0"/>
              <w:rPr>
                <w:rFonts w:ascii="Futura" w:hAnsi="Futura"/>
                <w:sz w:val="20"/>
              </w:rPr>
            </w:pPr>
          </w:p>
        </w:tc>
      </w:tr>
      <w:tr w:rsidR="003208D7" w:rsidRPr="00C22018" w14:paraId="145730D5" w14:textId="77777777" w:rsidTr="004E2BB9">
        <w:trPr>
          <w:trHeight w:val="3213"/>
          <w:jc w:val="center"/>
        </w:trPr>
        <w:tc>
          <w:tcPr>
            <w:cnfStyle w:val="001000000000" w:firstRow="0" w:lastRow="0" w:firstColumn="1" w:lastColumn="0" w:oddVBand="0" w:evenVBand="0" w:oddHBand="0" w:evenHBand="0" w:firstRowFirstColumn="0" w:firstRowLastColumn="0" w:lastRowFirstColumn="0" w:lastRowLastColumn="0"/>
            <w:tcW w:w="3335" w:type="dxa"/>
            <w:shd w:val="clear" w:color="auto" w:fill="auto"/>
          </w:tcPr>
          <w:p w14:paraId="07C0718E" w14:textId="77777777" w:rsidR="003208D7" w:rsidRPr="00C22018" w:rsidRDefault="003208D7">
            <w:pPr>
              <w:pStyle w:val="TableParagraph"/>
              <w:spacing w:before="41"/>
              <w:ind w:left="79"/>
              <w:rPr>
                <w:rFonts w:ascii="Futura" w:hAnsi="Futura"/>
                <w:b w:val="0"/>
                <w:color w:val="000000" w:themeColor="text1"/>
                <w:sz w:val="20"/>
              </w:rPr>
            </w:pPr>
            <w:r w:rsidRPr="00C22018">
              <w:rPr>
                <w:rFonts w:ascii="Futura" w:hAnsi="Futura"/>
                <w:color w:val="000000" w:themeColor="text1"/>
                <w:sz w:val="20"/>
              </w:rPr>
              <w:t>Outdoor Training</w:t>
            </w:r>
          </w:p>
        </w:tc>
        <w:tc>
          <w:tcPr>
            <w:cnfStyle w:val="000010000000" w:firstRow="0" w:lastRow="0" w:firstColumn="0" w:lastColumn="0" w:oddVBand="1" w:evenVBand="0" w:oddHBand="0" w:evenHBand="0" w:firstRowFirstColumn="0" w:firstRowLastColumn="0" w:lastRowFirstColumn="0" w:lastRowLastColumn="0"/>
            <w:tcW w:w="5545" w:type="dxa"/>
          </w:tcPr>
          <w:p w14:paraId="7CD0F7CD" w14:textId="77777777" w:rsidR="003208D7" w:rsidRPr="00C22018" w:rsidRDefault="003208D7">
            <w:pPr>
              <w:pStyle w:val="TableParagraph"/>
              <w:numPr>
                <w:ilvl w:val="0"/>
                <w:numId w:val="9"/>
              </w:numPr>
              <w:tabs>
                <w:tab w:val="left" w:pos="439"/>
                <w:tab w:val="left" w:pos="440"/>
              </w:tabs>
              <w:spacing w:before="70" w:line="208" w:lineRule="auto"/>
              <w:ind w:right="673"/>
              <w:rPr>
                <w:rFonts w:ascii="Futura" w:hAnsi="Futura"/>
                <w:color w:val="000000" w:themeColor="text1"/>
                <w:sz w:val="20"/>
              </w:rPr>
            </w:pPr>
            <w:r w:rsidRPr="00C22018">
              <w:rPr>
                <w:rFonts w:ascii="Futura" w:hAnsi="Futura"/>
                <w:color w:val="000000" w:themeColor="text1"/>
                <w:sz w:val="20"/>
              </w:rPr>
              <w:t>Surfaces &amp; Equipment</w:t>
            </w:r>
            <w:r w:rsidRPr="00C22018">
              <w:rPr>
                <w:rFonts w:ascii="Futura" w:hAnsi="Futura"/>
                <w:color w:val="000000" w:themeColor="text1"/>
                <w:spacing w:val="-24"/>
                <w:sz w:val="20"/>
              </w:rPr>
              <w:t xml:space="preserve"> </w:t>
            </w:r>
            <w:r w:rsidRPr="00C22018">
              <w:rPr>
                <w:rFonts w:ascii="Futura" w:hAnsi="Futura"/>
                <w:color w:val="000000" w:themeColor="text1"/>
                <w:sz w:val="20"/>
              </w:rPr>
              <w:t>(Doors/Tables/Chairs/ Coaching</w:t>
            </w:r>
            <w:r w:rsidRPr="00C22018">
              <w:rPr>
                <w:rFonts w:ascii="Futura" w:hAnsi="Futura"/>
                <w:color w:val="000000" w:themeColor="text1"/>
                <w:spacing w:val="-1"/>
                <w:sz w:val="20"/>
              </w:rPr>
              <w:t xml:space="preserve"> </w:t>
            </w:r>
            <w:r w:rsidRPr="00C22018">
              <w:rPr>
                <w:rFonts w:ascii="Futura" w:hAnsi="Futura"/>
                <w:color w:val="000000" w:themeColor="text1"/>
                <w:sz w:val="20"/>
              </w:rPr>
              <w:t>Props)</w:t>
            </w:r>
          </w:p>
          <w:p w14:paraId="77BF5B8C" w14:textId="27BCA429" w:rsidR="003208D7" w:rsidRPr="00C22018" w:rsidRDefault="003208D7">
            <w:pPr>
              <w:pStyle w:val="TableParagraph"/>
              <w:spacing w:line="229" w:lineRule="exact"/>
              <w:ind w:left="79"/>
              <w:rPr>
                <w:rFonts w:ascii="Futura" w:hAnsi="Futura"/>
                <w:color w:val="000000" w:themeColor="text1"/>
                <w:sz w:val="20"/>
              </w:rPr>
            </w:pPr>
          </w:p>
          <w:p w14:paraId="0327EF3E" w14:textId="77777777" w:rsidR="003208D7" w:rsidRPr="00C22018" w:rsidRDefault="003208D7">
            <w:pPr>
              <w:pStyle w:val="TableParagraph"/>
              <w:numPr>
                <w:ilvl w:val="0"/>
                <w:numId w:val="9"/>
              </w:numPr>
              <w:tabs>
                <w:tab w:val="left" w:pos="439"/>
                <w:tab w:val="left" w:pos="440"/>
              </w:tabs>
              <w:spacing w:line="258" w:lineRule="exact"/>
              <w:ind w:hanging="361"/>
              <w:rPr>
                <w:rFonts w:ascii="Futura" w:hAnsi="Futura"/>
                <w:color w:val="000000" w:themeColor="text1"/>
                <w:sz w:val="20"/>
              </w:rPr>
            </w:pPr>
            <w:r w:rsidRPr="00C22018">
              <w:rPr>
                <w:rFonts w:ascii="Futura" w:hAnsi="Futura"/>
                <w:color w:val="000000" w:themeColor="text1"/>
                <w:sz w:val="20"/>
              </w:rPr>
              <w:t>Inclement or adverse weather</w:t>
            </w:r>
            <w:r w:rsidRPr="00C22018">
              <w:rPr>
                <w:rFonts w:ascii="Futura" w:hAnsi="Futura"/>
                <w:color w:val="000000" w:themeColor="text1"/>
                <w:spacing w:val="-3"/>
                <w:sz w:val="20"/>
              </w:rPr>
              <w:t xml:space="preserve"> </w:t>
            </w:r>
            <w:r w:rsidRPr="00C22018">
              <w:rPr>
                <w:rFonts w:ascii="Futura" w:hAnsi="Futura"/>
                <w:color w:val="000000" w:themeColor="text1"/>
                <w:sz w:val="20"/>
              </w:rPr>
              <w:t>conditions</w:t>
            </w:r>
          </w:p>
          <w:p w14:paraId="2E11C7DC" w14:textId="77777777" w:rsidR="003208D7" w:rsidRPr="00C22018" w:rsidRDefault="003208D7">
            <w:pPr>
              <w:pStyle w:val="TableParagraph"/>
              <w:spacing w:before="3"/>
              <w:ind w:left="0"/>
              <w:rPr>
                <w:rFonts w:ascii="Futura" w:hAnsi="Futura"/>
                <w:b/>
                <w:color w:val="000000" w:themeColor="text1"/>
                <w:sz w:val="32"/>
              </w:rPr>
            </w:pPr>
          </w:p>
          <w:p w14:paraId="7B2D0E73" w14:textId="77777777" w:rsidR="003208D7" w:rsidRPr="00C22018" w:rsidRDefault="003208D7">
            <w:pPr>
              <w:pStyle w:val="TableParagraph"/>
              <w:numPr>
                <w:ilvl w:val="0"/>
                <w:numId w:val="9"/>
              </w:numPr>
              <w:tabs>
                <w:tab w:val="left" w:pos="439"/>
                <w:tab w:val="left" w:pos="440"/>
              </w:tabs>
              <w:ind w:hanging="361"/>
              <w:rPr>
                <w:rFonts w:ascii="Futura" w:hAnsi="Futura"/>
                <w:color w:val="000000" w:themeColor="text1"/>
                <w:sz w:val="20"/>
              </w:rPr>
            </w:pPr>
            <w:r w:rsidRPr="00C22018">
              <w:rPr>
                <w:rFonts w:ascii="Futura" w:hAnsi="Futura"/>
                <w:color w:val="000000" w:themeColor="text1"/>
                <w:sz w:val="20"/>
              </w:rPr>
              <w:t>Social Distancing</w:t>
            </w:r>
          </w:p>
          <w:p w14:paraId="0A904638" w14:textId="77777777" w:rsidR="003208D7" w:rsidRPr="00C22018" w:rsidRDefault="003208D7">
            <w:pPr>
              <w:pStyle w:val="TableParagraph"/>
              <w:spacing w:before="3"/>
              <w:ind w:left="0"/>
              <w:rPr>
                <w:rFonts w:ascii="Futura" w:hAnsi="Futura"/>
                <w:b/>
                <w:color w:val="000000" w:themeColor="text1"/>
                <w:sz w:val="32"/>
              </w:rPr>
            </w:pPr>
          </w:p>
          <w:p w14:paraId="5BE2904F" w14:textId="77777777" w:rsidR="003208D7" w:rsidRPr="00C22018" w:rsidRDefault="003208D7">
            <w:pPr>
              <w:pStyle w:val="TableParagraph"/>
              <w:numPr>
                <w:ilvl w:val="0"/>
                <w:numId w:val="9"/>
              </w:numPr>
              <w:tabs>
                <w:tab w:val="left" w:pos="439"/>
                <w:tab w:val="left" w:pos="440"/>
              </w:tabs>
              <w:ind w:hanging="361"/>
              <w:rPr>
                <w:rFonts w:ascii="Futura" w:hAnsi="Futura"/>
                <w:color w:val="000000" w:themeColor="text1"/>
                <w:sz w:val="20"/>
              </w:rPr>
            </w:pPr>
            <w:r w:rsidRPr="00C22018">
              <w:rPr>
                <w:rFonts w:ascii="Futura" w:hAnsi="Futura"/>
                <w:color w:val="000000" w:themeColor="text1"/>
                <w:sz w:val="20"/>
              </w:rPr>
              <w:t>Playing</w:t>
            </w:r>
            <w:r w:rsidRPr="00C22018">
              <w:rPr>
                <w:rFonts w:ascii="Futura" w:hAnsi="Futura"/>
                <w:color w:val="000000" w:themeColor="text1"/>
                <w:spacing w:val="-1"/>
                <w:sz w:val="20"/>
              </w:rPr>
              <w:t xml:space="preserve"> </w:t>
            </w:r>
            <w:r w:rsidRPr="00C22018">
              <w:rPr>
                <w:rFonts w:ascii="Futura" w:hAnsi="Futura"/>
                <w:color w:val="000000" w:themeColor="text1"/>
                <w:sz w:val="20"/>
              </w:rPr>
              <w:t>surface</w:t>
            </w:r>
          </w:p>
        </w:tc>
        <w:tc>
          <w:tcPr>
            <w:tcW w:w="9111" w:type="dxa"/>
          </w:tcPr>
          <w:p w14:paraId="1DC708DC" w14:textId="77777777" w:rsidR="003208D7" w:rsidRPr="00C22018" w:rsidRDefault="003208D7">
            <w:pPr>
              <w:pStyle w:val="TableParagraph"/>
              <w:numPr>
                <w:ilvl w:val="0"/>
                <w:numId w:val="8"/>
              </w:numPr>
              <w:tabs>
                <w:tab w:val="left" w:pos="439"/>
                <w:tab w:val="left" w:pos="440"/>
              </w:tabs>
              <w:spacing w:before="41" w:line="278" w:lineRule="auto"/>
              <w:ind w:right="193"/>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 xml:space="preserve">Ensure all Doors/Handles/Tables/Chairs &amp; any equipment used are thorough </w:t>
            </w:r>
            <w:r w:rsidRPr="00C22018">
              <w:rPr>
                <w:rFonts w:ascii="Futura" w:hAnsi="Futura"/>
                <w:color w:val="000000" w:themeColor="text1"/>
                <w:spacing w:val="-3"/>
                <w:sz w:val="20"/>
              </w:rPr>
              <w:t xml:space="preserve">cleaned </w:t>
            </w:r>
            <w:r w:rsidRPr="00C22018">
              <w:rPr>
                <w:rFonts w:ascii="Futura" w:hAnsi="Futura"/>
                <w:color w:val="000000" w:themeColor="text1"/>
                <w:sz w:val="20"/>
              </w:rPr>
              <w:t>before and after every</w:t>
            </w:r>
            <w:r w:rsidRPr="00C22018">
              <w:rPr>
                <w:rFonts w:ascii="Futura" w:hAnsi="Futura"/>
                <w:color w:val="000000" w:themeColor="text1"/>
                <w:spacing w:val="-1"/>
                <w:sz w:val="20"/>
              </w:rPr>
              <w:t xml:space="preserve"> </w:t>
            </w:r>
            <w:r w:rsidRPr="00C22018">
              <w:rPr>
                <w:rFonts w:ascii="Futura" w:hAnsi="Futura"/>
                <w:color w:val="000000" w:themeColor="text1"/>
                <w:sz w:val="20"/>
              </w:rPr>
              <w:t>session.</w:t>
            </w:r>
          </w:p>
          <w:p w14:paraId="77AB9172" w14:textId="355ECA47" w:rsidR="003208D7" w:rsidRPr="00C22018" w:rsidRDefault="003208D7">
            <w:pPr>
              <w:pStyle w:val="TableParagraph"/>
              <w:numPr>
                <w:ilvl w:val="0"/>
                <w:numId w:val="8"/>
              </w:numPr>
              <w:tabs>
                <w:tab w:val="left" w:pos="439"/>
                <w:tab w:val="left" w:pos="440"/>
              </w:tabs>
              <w:spacing w:before="1" w:line="278" w:lineRule="auto"/>
              <w:ind w:right="151"/>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A decision will be made by organiser if weather conditions are prohibitive to the</w:t>
            </w:r>
            <w:r w:rsidRPr="00C22018">
              <w:rPr>
                <w:rFonts w:ascii="Futura" w:hAnsi="Futura"/>
                <w:color w:val="000000" w:themeColor="text1"/>
                <w:spacing w:val="-22"/>
                <w:sz w:val="20"/>
              </w:rPr>
              <w:t xml:space="preserve"> </w:t>
            </w:r>
            <w:r w:rsidRPr="00C22018">
              <w:rPr>
                <w:rFonts w:ascii="Futura" w:hAnsi="Futura"/>
                <w:color w:val="000000" w:themeColor="text1"/>
                <w:spacing w:val="-4"/>
                <w:sz w:val="20"/>
              </w:rPr>
              <w:t>safe-</w:t>
            </w:r>
            <w:r w:rsidRPr="00C22018">
              <w:rPr>
                <w:rFonts w:ascii="Futura" w:hAnsi="Futura"/>
                <w:color w:val="000000" w:themeColor="text1"/>
                <w:sz w:val="20"/>
              </w:rPr>
              <w:t>ty of the participants or the structure of the</w:t>
            </w:r>
            <w:r w:rsidRPr="00C22018">
              <w:rPr>
                <w:rFonts w:ascii="Futura" w:hAnsi="Futura"/>
                <w:color w:val="000000" w:themeColor="text1"/>
                <w:spacing w:val="-1"/>
                <w:sz w:val="20"/>
              </w:rPr>
              <w:t xml:space="preserve"> </w:t>
            </w:r>
            <w:r w:rsidRPr="00C22018">
              <w:rPr>
                <w:rFonts w:ascii="Futura" w:hAnsi="Futura"/>
                <w:color w:val="000000" w:themeColor="text1"/>
                <w:sz w:val="20"/>
              </w:rPr>
              <w:t>equipment.</w:t>
            </w:r>
          </w:p>
          <w:p w14:paraId="0BF7C518" w14:textId="77777777" w:rsidR="003208D7" w:rsidRPr="00C22018" w:rsidRDefault="003208D7">
            <w:pPr>
              <w:pStyle w:val="TableParagraph"/>
              <w:numPr>
                <w:ilvl w:val="0"/>
                <w:numId w:val="8"/>
              </w:numPr>
              <w:tabs>
                <w:tab w:val="left" w:pos="439"/>
                <w:tab w:val="left" w:pos="440"/>
              </w:tabs>
              <w:spacing w:line="278" w:lineRule="auto"/>
              <w:ind w:right="138"/>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Ensure all participants can adhere to the government guidelines for social</w:t>
            </w:r>
            <w:r w:rsidRPr="00C22018">
              <w:rPr>
                <w:rFonts w:ascii="Futura" w:hAnsi="Futura"/>
                <w:color w:val="000000" w:themeColor="text1"/>
                <w:spacing w:val="-30"/>
                <w:sz w:val="20"/>
              </w:rPr>
              <w:t xml:space="preserve"> </w:t>
            </w:r>
            <w:r w:rsidRPr="00C22018">
              <w:rPr>
                <w:rFonts w:ascii="Futura" w:hAnsi="Futura"/>
                <w:color w:val="000000" w:themeColor="text1"/>
                <w:sz w:val="20"/>
              </w:rPr>
              <w:t>distancing throughout all of the</w:t>
            </w:r>
            <w:r w:rsidRPr="00C22018">
              <w:rPr>
                <w:rFonts w:ascii="Futura" w:hAnsi="Futura"/>
                <w:color w:val="000000" w:themeColor="text1"/>
                <w:spacing w:val="-1"/>
                <w:sz w:val="20"/>
              </w:rPr>
              <w:t xml:space="preserve"> </w:t>
            </w:r>
            <w:r w:rsidRPr="00C22018">
              <w:rPr>
                <w:rFonts w:ascii="Futura" w:hAnsi="Futura"/>
                <w:color w:val="000000" w:themeColor="text1"/>
                <w:sz w:val="20"/>
              </w:rPr>
              <w:t>session.</w:t>
            </w:r>
          </w:p>
          <w:p w14:paraId="3B50D4CE" w14:textId="77777777" w:rsidR="003208D7" w:rsidRPr="00C22018" w:rsidRDefault="003208D7">
            <w:pPr>
              <w:pStyle w:val="TableParagraph"/>
              <w:numPr>
                <w:ilvl w:val="0"/>
                <w:numId w:val="8"/>
              </w:numPr>
              <w:tabs>
                <w:tab w:val="left" w:pos="439"/>
                <w:tab w:val="left" w:pos="440"/>
              </w:tabs>
              <w:spacing w:line="278" w:lineRule="auto"/>
              <w:ind w:right="495"/>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Ensure the activity is appropriate for the playing surface, adapted to ensure</w:t>
            </w:r>
            <w:r w:rsidRPr="00C22018">
              <w:rPr>
                <w:rFonts w:ascii="Futura" w:hAnsi="Futura"/>
                <w:color w:val="000000" w:themeColor="text1"/>
                <w:spacing w:val="-29"/>
                <w:sz w:val="20"/>
              </w:rPr>
              <w:t xml:space="preserve"> </w:t>
            </w:r>
            <w:r w:rsidRPr="00C22018">
              <w:rPr>
                <w:rFonts w:ascii="Futura" w:hAnsi="Futura"/>
                <w:color w:val="000000" w:themeColor="text1"/>
                <w:spacing w:val="-3"/>
                <w:sz w:val="20"/>
              </w:rPr>
              <w:t xml:space="preserve">safety </w:t>
            </w:r>
            <w:r w:rsidRPr="00C22018">
              <w:rPr>
                <w:rFonts w:ascii="Futura" w:hAnsi="Futura"/>
                <w:color w:val="000000" w:themeColor="text1"/>
                <w:sz w:val="20"/>
              </w:rPr>
              <w:t>throughout, no throwing unless using a</w:t>
            </w:r>
            <w:r w:rsidRPr="00C22018">
              <w:rPr>
                <w:rFonts w:ascii="Futura" w:hAnsi="Futura"/>
                <w:color w:val="000000" w:themeColor="text1"/>
                <w:spacing w:val="-1"/>
                <w:sz w:val="20"/>
              </w:rPr>
              <w:t xml:space="preserve"> </w:t>
            </w:r>
            <w:r w:rsidRPr="00C22018">
              <w:rPr>
                <w:rFonts w:ascii="Futura" w:hAnsi="Futura"/>
                <w:color w:val="000000" w:themeColor="text1"/>
                <w:spacing w:val="-3"/>
                <w:sz w:val="20"/>
              </w:rPr>
              <w:t>dummy/prop.</w:t>
            </w:r>
          </w:p>
          <w:p w14:paraId="2700A752" w14:textId="77777777" w:rsidR="003208D7" w:rsidRPr="00C22018" w:rsidRDefault="003208D7">
            <w:pPr>
              <w:pStyle w:val="TableParagraph"/>
              <w:numPr>
                <w:ilvl w:val="0"/>
                <w:numId w:val="8"/>
              </w:numPr>
              <w:tabs>
                <w:tab w:val="left" w:pos="439"/>
                <w:tab w:val="left" w:pos="440"/>
              </w:tabs>
              <w:ind w:hanging="361"/>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 xml:space="preserve">Non-contact throughout unless </w:t>
            </w:r>
            <w:r w:rsidRPr="00C22018">
              <w:rPr>
                <w:rFonts w:ascii="Futura" w:hAnsi="Futura"/>
                <w:color w:val="000000" w:themeColor="text1"/>
                <w:spacing w:val="3"/>
                <w:sz w:val="20"/>
              </w:rPr>
              <w:t xml:space="preserve">from </w:t>
            </w:r>
            <w:r w:rsidRPr="00C22018">
              <w:rPr>
                <w:rFonts w:ascii="Futura" w:hAnsi="Futura"/>
                <w:color w:val="000000" w:themeColor="text1"/>
                <w:sz w:val="20"/>
              </w:rPr>
              <w:t>same</w:t>
            </w:r>
            <w:r w:rsidRPr="00C22018">
              <w:rPr>
                <w:rFonts w:ascii="Futura" w:hAnsi="Futura"/>
                <w:color w:val="000000" w:themeColor="text1"/>
                <w:spacing w:val="-4"/>
                <w:sz w:val="20"/>
              </w:rPr>
              <w:t xml:space="preserve"> </w:t>
            </w:r>
            <w:r w:rsidRPr="00C22018">
              <w:rPr>
                <w:rFonts w:ascii="Futura" w:hAnsi="Futura"/>
                <w:color w:val="000000" w:themeColor="text1"/>
                <w:sz w:val="20"/>
              </w:rPr>
              <w:t>household.</w:t>
            </w:r>
          </w:p>
          <w:p w14:paraId="5F1FCF60" w14:textId="77777777" w:rsidR="003208D7" w:rsidRPr="00C22018" w:rsidRDefault="003208D7">
            <w:pPr>
              <w:pStyle w:val="TableParagraph"/>
              <w:numPr>
                <w:ilvl w:val="0"/>
                <w:numId w:val="8"/>
              </w:numPr>
              <w:tabs>
                <w:tab w:val="left" w:pos="439"/>
                <w:tab w:val="left" w:pos="440"/>
              </w:tabs>
              <w:spacing w:before="44" w:line="272" w:lineRule="exact"/>
              <w:ind w:hanging="361"/>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Inspect area and clear of any potential</w:t>
            </w:r>
            <w:r w:rsidRPr="00C22018">
              <w:rPr>
                <w:rFonts w:ascii="Futura" w:hAnsi="Futura"/>
                <w:color w:val="000000" w:themeColor="text1"/>
                <w:spacing w:val="-2"/>
                <w:sz w:val="20"/>
              </w:rPr>
              <w:t xml:space="preserve"> </w:t>
            </w:r>
            <w:r w:rsidRPr="00C22018">
              <w:rPr>
                <w:rFonts w:ascii="Futura" w:hAnsi="Futura"/>
                <w:color w:val="000000" w:themeColor="text1"/>
                <w:sz w:val="20"/>
              </w:rPr>
              <w:t>hazards</w:t>
            </w:r>
          </w:p>
        </w:tc>
        <w:tc>
          <w:tcPr>
            <w:cnfStyle w:val="000010000000" w:firstRow="0" w:lastRow="0" w:firstColumn="0" w:lastColumn="0" w:oddVBand="1" w:evenVBand="0" w:oddHBand="0" w:evenHBand="0" w:firstRowFirstColumn="0" w:firstRowLastColumn="0" w:lastRowFirstColumn="0" w:lastRowLastColumn="0"/>
            <w:tcW w:w="1424" w:type="dxa"/>
          </w:tcPr>
          <w:p w14:paraId="626386DD" w14:textId="77777777" w:rsidR="003208D7" w:rsidRPr="00C22018" w:rsidRDefault="003208D7">
            <w:pPr>
              <w:pStyle w:val="TableParagraph"/>
              <w:ind w:left="0"/>
              <w:rPr>
                <w:rFonts w:ascii="Futura" w:hAnsi="Futura"/>
                <w:sz w:val="20"/>
              </w:rPr>
            </w:pPr>
          </w:p>
        </w:tc>
        <w:tc>
          <w:tcPr>
            <w:cnfStyle w:val="000100000000" w:firstRow="0" w:lastRow="0" w:firstColumn="0" w:lastColumn="1" w:oddVBand="0" w:evenVBand="0" w:oddHBand="0" w:evenHBand="0" w:firstRowFirstColumn="0" w:firstRowLastColumn="0" w:lastRowFirstColumn="0" w:lastRowLastColumn="0"/>
            <w:tcW w:w="992" w:type="dxa"/>
            <w:tcBorders>
              <w:right w:val="single" w:sz="4" w:space="0" w:color="C00000"/>
            </w:tcBorders>
          </w:tcPr>
          <w:p w14:paraId="1F39C931" w14:textId="77777777" w:rsidR="003208D7" w:rsidRPr="00C22018" w:rsidRDefault="003208D7">
            <w:pPr>
              <w:pStyle w:val="TableParagraph"/>
              <w:ind w:left="0"/>
              <w:rPr>
                <w:rFonts w:ascii="Futura" w:hAnsi="Futura"/>
                <w:sz w:val="20"/>
              </w:rPr>
            </w:pPr>
          </w:p>
        </w:tc>
      </w:tr>
      <w:tr w:rsidR="003208D7" w:rsidRPr="00C22018" w14:paraId="2EA7B91D" w14:textId="77777777" w:rsidTr="000F4449">
        <w:trPr>
          <w:cnfStyle w:val="010000000000" w:firstRow="0" w:lastRow="1" w:firstColumn="0" w:lastColumn="0" w:oddVBand="0" w:evenVBand="0" w:oddHBand="0" w:evenHBand="0" w:firstRowFirstColumn="0" w:firstRowLastColumn="0" w:lastRowFirstColumn="0" w:lastRowLastColumn="0"/>
          <w:trHeight w:val="2580"/>
          <w:jc w:val="center"/>
        </w:trPr>
        <w:tc>
          <w:tcPr>
            <w:cnfStyle w:val="001000000001" w:firstRow="0" w:lastRow="0" w:firstColumn="1" w:lastColumn="0" w:oddVBand="0" w:evenVBand="0" w:oddHBand="0" w:evenHBand="0" w:firstRowFirstColumn="0" w:firstRowLastColumn="0" w:lastRowFirstColumn="1" w:lastRowLastColumn="0"/>
            <w:tcW w:w="3335" w:type="dxa"/>
          </w:tcPr>
          <w:p w14:paraId="6FF9191E" w14:textId="77777777" w:rsidR="003208D7" w:rsidRPr="00C22018" w:rsidRDefault="003208D7">
            <w:pPr>
              <w:pStyle w:val="TableParagraph"/>
              <w:spacing w:before="41"/>
              <w:ind w:left="79"/>
              <w:rPr>
                <w:rFonts w:ascii="Futura" w:hAnsi="Futura"/>
                <w:b w:val="0"/>
                <w:color w:val="000000" w:themeColor="text1"/>
                <w:sz w:val="20"/>
              </w:rPr>
            </w:pPr>
            <w:r w:rsidRPr="00C22018">
              <w:rPr>
                <w:rFonts w:ascii="Futura" w:hAnsi="Futura"/>
                <w:color w:val="000000" w:themeColor="text1"/>
                <w:sz w:val="20"/>
              </w:rPr>
              <w:lastRenderedPageBreak/>
              <w:t>Mats</w:t>
            </w:r>
          </w:p>
        </w:tc>
        <w:tc>
          <w:tcPr>
            <w:cnfStyle w:val="000010000000" w:firstRow="0" w:lastRow="0" w:firstColumn="0" w:lastColumn="0" w:oddVBand="1" w:evenVBand="0" w:oddHBand="0" w:evenHBand="0" w:firstRowFirstColumn="0" w:firstRowLastColumn="0" w:lastRowFirstColumn="0" w:lastRowLastColumn="0"/>
            <w:tcW w:w="5545" w:type="dxa"/>
          </w:tcPr>
          <w:p w14:paraId="42458783" w14:textId="77777777" w:rsidR="003208D7" w:rsidRPr="00C22018" w:rsidRDefault="003208D7">
            <w:pPr>
              <w:pStyle w:val="TableParagraph"/>
              <w:numPr>
                <w:ilvl w:val="0"/>
                <w:numId w:val="7"/>
              </w:numPr>
              <w:tabs>
                <w:tab w:val="left" w:pos="439"/>
                <w:tab w:val="left" w:pos="440"/>
              </w:tabs>
              <w:spacing w:before="41"/>
              <w:ind w:hanging="361"/>
              <w:rPr>
                <w:rFonts w:ascii="Futura" w:hAnsi="Futura"/>
                <w:b w:val="0"/>
                <w:bCs w:val="0"/>
                <w:color w:val="000000" w:themeColor="text1"/>
                <w:sz w:val="20"/>
              </w:rPr>
            </w:pPr>
            <w:r w:rsidRPr="00C22018">
              <w:rPr>
                <w:rFonts w:ascii="Futura" w:hAnsi="Futura"/>
                <w:b w:val="0"/>
                <w:bCs w:val="0"/>
                <w:color w:val="000000" w:themeColor="text1"/>
                <w:sz w:val="20"/>
              </w:rPr>
              <w:t>Mat</w:t>
            </w:r>
          </w:p>
          <w:p w14:paraId="006C90EC" w14:textId="77777777" w:rsidR="003208D7" w:rsidRPr="00C22018" w:rsidRDefault="003208D7">
            <w:pPr>
              <w:pStyle w:val="TableParagraph"/>
              <w:ind w:left="0"/>
              <w:rPr>
                <w:rFonts w:ascii="Futura" w:hAnsi="Futura"/>
                <w:b w:val="0"/>
                <w:bCs w:val="0"/>
                <w:color w:val="000000" w:themeColor="text1"/>
                <w:sz w:val="26"/>
              </w:rPr>
            </w:pPr>
          </w:p>
          <w:p w14:paraId="60006987" w14:textId="77777777" w:rsidR="003208D7" w:rsidRPr="00C22018" w:rsidRDefault="003208D7">
            <w:pPr>
              <w:pStyle w:val="TableParagraph"/>
              <w:ind w:left="0"/>
              <w:rPr>
                <w:rFonts w:ascii="Futura" w:hAnsi="Futura"/>
                <w:b w:val="0"/>
                <w:bCs w:val="0"/>
                <w:color w:val="000000" w:themeColor="text1"/>
                <w:sz w:val="26"/>
              </w:rPr>
            </w:pPr>
          </w:p>
          <w:p w14:paraId="0ADD37F0" w14:textId="77777777" w:rsidR="003208D7" w:rsidRPr="00C22018" w:rsidRDefault="003208D7">
            <w:pPr>
              <w:pStyle w:val="TableParagraph"/>
              <w:ind w:left="0"/>
              <w:rPr>
                <w:rFonts w:ascii="Futura" w:hAnsi="Futura"/>
                <w:b w:val="0"/>
                <w:bCs w:val="0"/>
                <w:color w:val="000000" w:themeColor="text1"/>
                <w:sz w:val="26"/>
              </w:rPr>
            </w:pPr>
          </w:p>
          <w:p w14:paraId="63B7B399" w14:textId="77777777" w:rsidR="003208D7" w:rsidRPr="00C22018" w:rsidRDefault="003208D7">
            <w:pPr>
              <w:pStyle w:val="TableParagraph"/>
              <w:spacing w:before="13"/>
              <w:ind w:left="0"/>
              <w:rPr>
                <w:rFonts w:ascii="Futura" w:hAnsi="Futura"/>
                <w:b w:val="0"/>
                <w:bCs w:val="0"/>
                <w:color w:val="000000" w:themeColor="text1"/>
                <w:sz w:val="25"/>
              </w:rPr>
            </w:pPr>
          </w:p>
          <w:p w14:paraId="1971E461" w14:textId="77777777" w:rsidR="003208D7" w:rsidRPr="00C22018" w:rsidRDefault="003208D7">
            <w:pPr>
              <w:pStyle w:val="TableParagraph"/>
              <w:numPr>
                <w:ilvl w:val="0"/>
                <w:numId w:val="7"/>
              </w:numPr>
              <w:tabs>
                <w:tab w:val="left" w:pos="439"/>
                <w:tab w:val="left" w:pos="440"/>
              </w:tabs>
              <w:spacing w:line="208" w:lineRule="auto"/>
              <w:ind w:right="310"/>
              <w:rPr>
                <w:rFonts w:ascii="Futura" w:hAnsi="Futura"/>
                <w:b w:val="0"/>
                <w:bCs w:val="0"/>
                <w:color w:val="000000" w:themeColor="text1"/>
                <w:sz w:val="20"/>
              </w:rPr>
            </w:pPr>
            <w:r w:rsidRPr="00C22018">
              <w:rPr>
                <w:rFonts w:ascii="Futura" w:hAnsi="Futura"/>
                <w:b w:val="0"/>
                <w:bCs w:val="0"/>
                <w:color w:val="000000" w:themeColor="text1"/>
                <w:sz w:val="20"/>
              </w:rPr>
              <w:t xml:space="preserve">Mats can separate. Care will be needed to </w:t>
            </w:r>
            <w:r w:rsidRPr="00C22018">
              <w:rPr>
                <w:rFonts w:ascii="Futura" w:hAnsi="Futura"/>
                <w:b w:val="0"/>
                <w:bCs w:val="0"/>
                <w:color w:val="000000" w:themeColor="text1"/>
                <w:spacing w:val="-6"/>
                <w:sz w:val="20"/>
              </w:rPr>
              <w:t xml:space="preserve">make </w:t>
            </w:r>
            <w:r w:rsidRPr="00C22018">
              <w:rPr>
                <w:rFonts w:ascii="Futura" w:hAnsi="Futura"/>
                <w:b w:val="0"/>
                <w:bCs w:val="0"/>
                <w:color w:val="000000" w:themeColor="text1"/>
                <w:sz w:val="20"/>
              </w:rPr>
              <w:t>sure any gaps are</w:t>
            </w:r>
            <w:r w:rsidRPr="00C22018">
              <w:rPr>
                <w:rFonts w:ascii="Futura" w:hAnsi="Futura"/>
                <w:b w:val="0"/>
                <w:bCs w:val="0"/>
                <w:color w:val="000000" w:themeColor="text1"/>
                <w:spacing w:val="-1"/>
                <w:sz w:val="20"/>
              </w:rPr>
              <w:t xml:space="preserve"> </w:t>
            </w:r>
            <w:r w:rsidRPr="00C22018">
              <w:rPr>
                <w:rFonts w:ascii="Futura" w:hAnsi="Futura"/>
                <w:b w:val="0"/>
                <w:bCs w:val="0"/>
                <w:color w:val="000000" w:themeColor="text1"/>
                <w:sz w:val="20"/>
              </w:rPr>
              <w:t>closed</w:t>
            </w:r>
          </w:p>
        </w:tc>
        <w:tc>
          <w:tcPr>
            <w:tcW w:w="9111" w:type="dxa"/>
          </w:tcPr>
          <w:p w14:paraId="17A36182" w14:textId="1688D615" w:rsidR="003208D7" w:rsidRPr="009521D8" w:rsidRDefault="003208D7" w:rsidP="009521D8">
            <w:pPr>
              <w:pStyle w:val="TableParagraph"/>
              <w:numPr>
                <w:ilvl w:val="0"/>
                <w:numId w:val="6"/>
              </w:numPr>
              <w:tabs>
                <w:tab w:val="left" w:pos="439"/>
                <w:tab w:val="left" w:pos="440"/>
              </w:tabs>
              <w:spacing w:before="41" w:line="278" w:lineRule="auto"/>
              <w:ind w:right="61"/>
              <w:cnfStyle w:val="010000000000" w:firstRow="0" w:lastRow="1" w:firstColumn="0" w:lastColumn="0" w:oddVBand="0" w:evenVBand="0" w:oddHBand="0" w:evenHBand="0" w:firstRowFirstColumn="0" w:firstRowLastColumn="0" w:lastRowFirstColumn="0" w:lastRowLastColumn="0"/>
              <w:rPr>
                <w:rFonts w:ascii="Futura" w:hAnsi="Futura"/>
                <w:b w:val="0"/>
                <w:bCs w:val="0"/>
                <w:color w:val="000000" w:themeColor="text1"/>
                <w:sz w:val="20"/>
              </w:rPr>
            </w:pPr>
            <w:r w:rsidRPr="00C22018">
              <w:rPr>
                <w:rFonts w:ascii="Futura" w:hAnsi="Futura"/>
                <w:b w:val="0"/>
                <w:bCs w:val="0"/>
                <w:color w:val="000000" w:themeColor="text1"/>
                <w:sz w:val="20"/>
              </w:rPr>
              <w:t>1m x 1m/2m x 1m mats will be used, coverage; 3m x 3m per participant. Clearly mark out individual mat areas or make separate areas of a larger mat area with tape or different coloured</w:t>
            </w:r>
            <w:r w:rsidRPr="00C22018">
              <w:rPr>
                <w:rFonts w:ascii="Futura" w:hAnsi="Futura"/>
                <w:b w:val="0"/>
                <w:bCs w:val="0"/>
                <w:color w:val="000000" w:themeColor="text1"/>
                <w:spacing w:val="-8"/>
                <w:sz w:val="20"/>
              </w:rPr>
              <w:t xml:space="preserve"> </w:t>
            </w:r>
            <w:r w:rsidRPr="00C22018">
              <w:rPr>
                <w:rFonts w:ascii="Futura" w:hAnsi="Futura"/>
                <w:b w:val="0"/>
                <w:bCs w:val="0"/>
                <w:color w:val="000000" w:themeColor="text1"/>
                <w:sz w:val="20"/>
              </w:rPr>
              <w:t>mats.</w:t>
            </w:r>
          </w:p>
          <w:p w14:paraId="380FBDF8" w14:textId="470A0371" w:rsidR="00E60ED3" w:rsidRPr="00E60ED3" w:rsidRDefault="003208D7" w:rsidP="00E60ED3">
            <w:pPr>
              <w:pStyle w:val="TableParagraph"/>
              <w:numPr>
                <w:ilvl w:val="0"/>
                <w:numId w:val="6"/>
              </w:numPr>
              <w:tabs>
                <w:tab w:val="left" w:pos="439"/>
                <w:tab w:val="left" w:pos="440"/>
              </w:tabs>
              <w:spacing w:before="41" w:line="278" w:lineRule="auto"/>
              <w:ind w:right="61"/>
              <w:cnfStyle w:val="010000000000" w:firstRow="0" w:lastRow="1" w:firstColumn="0" w:lastColumn="0" w:oddVBand="0" w:evenVBand="0" w:oddHBand="0" w:evenHBand="0" w:firstRowFirstColumn="0" w:firstRowLastColumn="0" w:lastRowFirstColumn="0" w:lastRowLastColumn="0"/>
              <w:rPr>
                <w:rFonts w:ascii="Futura" w:hAnsi="Futura"/>
                <w:b w:val="0"/>
                <w:bCs w:val="0"/>
                <w:color w:val="000000" w:themeColor="text1"/>
                <w:sz w:val="20"/>
              </w:rPr>
            </w:pPr>
            <w:r>
              <w:rPr>
                <w:rFonts w:ascii="Futura" w:hAnsi="Futura"/>
                <w:b w:val="0"/>
                <w:bCs w:val="0"/>
                <w:color w:val="000000" w:themeColor="text1"/>
                <w:sz w:val="20"/>
              </w:rPr>
              <w:t>Maximum of 30 (in line with Welsh Government legislation and mat spacing requirements)</w:t>
            </w:r>
          </w:p>
          <w:p w14:paraId="69E1C7FC" w14:textId="77777777" w:rsidR="003208D7" w:rsidRPr="00C22018" w:rsidRDefault="003208D7">
            <w:pPr>
              <w:pStyle w:val="TableParagraph"/>
              <w:numPr>
                <w:ilvl w:val="0"/>
                <w:numId w:val="6"/>
              </w:numPr>
              <w:tabs>
                <w:tab w:val="left" w:pos="439"/>
                <w:tab w:val="left" w:pos="440"/>
              </w:tabs>
              <w:spacing w:line="278" w:lineRule="auto"/>
              <w:ind w:right="175"/>
              <w:cnfStyle w:val="010000000000" w:firstRow="0" w:lastRow="1" w:firstColumn="0" w:lastColumn="0" w:oddVBand="0" w:evenVBand="0" w:oddHBand="0" w:evenHBand="0" w:firstRowFirstColumn="0" w:firstRowLastColumn="0" w:lastRowFirstColumn="0" w:lastRowLastColumn="0"/>
              <w:rPr>
                <w:rFonts w:ascii="Futura" w:hAnsi="Futura"/>
                <w:b w:val="0"/>
                <w:bCs w:val="0"/>
                <w:color w:val="000000" w:themeColor="text1"/>
                <w:sz w:val="20"/>
              </w:rPr>
            </w:pPr>
            <w:r w:rsidRPr="00C22018">
              <w:rPr>
                <w:rFonts w:ascii="Futura" w:hAnsi="Futura"/>
                <w:b w:val="0"/>
                <w:bCs w:val="0"/>
                <w:color w:val="000000" w:themeColor="text1"/>
                <w:sz w:val="20"/>
              </w:rPr>
              <w:t xml:space="preserve">There may be a need occasionally to temporarily halt activity and push any </w:t>
            </w:r>
            <w:r w:rsidRPr="00C22018">
              <w:rPr>
                <w:rFonts w:ascii="Futura" w:hAnsi="Futura"/>
                <w:b w:val="0"/>
                <w:bCs w:val="0"/>
                <w:color w:val="000000" w:themeColor="text1"/>
                <w:spacing w:val="-3"/>
                <w:sz w:val="20"/>
              </w:rPr>
              <w:t xml:space="preserve">displaced </w:t>
            </w:r>
            <w:r w:rsidRPr="00C22018">
              <w:rPr>
                <w:rFonts w:ascii="Futura" w:hAnsi="Futura"/>
                <w:b w:val="0"/>
                <w:bCs w:val="0"/>
                <w:color w:val="000000" w:themeColor="text1"/>
                <w:sz w:val="20"/>
              </w:rPr>
              <w:t>mats back into</w:t>
            </w:r>
            <w:r w:rsidRPr="00C22018">
              <w:rPr>
                <w:rFonts w:ascii="Futura" w:hAnsi="Futura"/>
                <w:b w:val="0"/>
                <w:bCs w:val="0"/>
                <w:color w:val="000000" w:themeColor="text1"/>
                <w:spacing w:val="-1"/>
                <w:sz w:val="20"/>
              </w:rPr>
              <w:t xml:space="preserve"> </w:t>
            </w:r>
            <w:r w:rsidRPr="00C22018">
              <w:rPr>
                <w:rFonts w:ascii="Futura" w:hAnsi="Futura"/>
                <w:b w:val="0"/>
                <w:bCs w:val="0"/>
                <w:color w:val="000000" w:themeColor="text1"/>
                <w:sz w:val="20"/>
              </w:rPr>
              <w:t>position</w:t>
            </w:r>
          </w:p>
        </w:tc>
        <w:tc>
          <w:tcPr>
            <w:cnfStyle w:val="000010000000" w:firstRow="0" w:lastRow="0" w:firstColumn="0" w:lastColumn="0" w:oddVBand="1" w:evenVBand="0" w:oddHBand="0" w:evenHBand="0" w:firstRowFirstColumn="0" w:firstRowLastColumn="0" w:lastRowFirstColumn="0" w:lastRowLastColumn="0"/>
            <w:tcW w:w="1424" w:type="dxa"/>
          </w:tcPr>
          <w:p w14:paraId="15C1F294" w14:textId="77777777" w:rsidR="003208D7" w:rsidRPr="00C22018" w:rsidRDefault="003208D7">
            <w:pPr>
              <w:pStyle w:val="TableParagraph"/>
              <w:ind w:left="0"/>
              <w:rPr>
                <w:rFonts w:ascii="Futura" w:hAnsi="Futura"/>
                <w:sz w:val="20"/>
              </w:rPr>
            </w:pPr>
          </w:p>
        </w:tc>
        <w:tc>
          <w:tcPr>
            <w:cnfStyle w:val="000100000010" w:firstRow="0" w:lastRow="0" w:firstColumn="0" w:lastColumn="1" w:oddVBand="0" w:evenVBand="0" w:oddHBand="0" w:evenHBand="0" w:firstRowFirstColumn="0" w:firstRowLastColumn="0" w:lastRowFirstColumn="0" w:lastRowLastColumn="1"/>
            <w:tcW w:w="992" w:type="dxa"/>
            <w:tcBorders>
              <w:right w:val="single" w:sz="4" w:space="0" w:color="C00000"/>
            </w:tcBorders>
          </w:tcPr>
          <w:p w14:paraId="4C83DE0C" w14:textId="77777777" w:rsidR="003208D7" w:rsidRPr="00C22018" w:rsidRDefault="003208D7">
            <w:pPr>
              <w:pStyle w:val="TableParagraph"/>
              <w:ind w:left="0"/>
              <w:rPr>
                <w:rFonts w:ascii="Futura" w:hAnsi="Futura"/>
                <w:sz w:val="20"/>
              </w:rPr>
            </w:pPr>
          </w:p>
        </w:tc>
      </w:tr>
    </w:tbl>
    <w:p w14:paraId="4E663AD8" w14:textId="77777777" w:rsidR="00B970ED" w:rsidRPr="00C22018" w:rsidRDefault="00B970ED">
      <w:pPr>
        <w:rPr>
          <w:rFonts w:ascii="Futura" w:hAnsi="Futura"/>
          <w:b/>
          <w:sz w:val="20"/>
        </w:rPr>
      </w:pPr>
    </w:p>
    <w:p w14:paraId="42EC3FF8" w14:textId="77777777" w:rsidR="00B970ED" w:rsidRPr="00C22018" w:rsidRDefault="00B970ED" w:rsidP="00AB161C">
      <w:pPr>
        <w:jc w:val="center"/>
        <w:rPr>
          <w:rFonts w:ascii="Futura" w:hAnsi="Futura"/>
          <w:b/>
          <w:sz w:val="20"/>
        </w:rPr>
      </w:pPr>
    </w:p>
    <w:p w14:paraId="7C5EDC37" w14:textId="77777777" w:rsidR="00B970ED" w:rsidRPr="00C22018" w:rsidRDefault="00B970ED" w:rsidP="00AB161C">
      <w:pPr>
        <w:spacing w:before="1" w:after="1"/>
        <w:jc w:val="center"/>
        <w:rPr>
          <w:rFonts w:ascii="Futura" w:hAnsi="Futura"/>
          <w:b/>
          <w:sz w:val="25"/>
        </w:rPr>
      </w:pPr>
    </w:p>
    <w:tbl>
      <w:tblPr>
        <w:tblStyle w:val="ListTable3-Accent2"/>
        <w:tblW w:w="0" w:type="auto"/>
        <w:jc w:val="center"/>
        <w:tblLayout w:type="fixed"/>
        <w:tblLook w:val="01E0" w:firstRow="1" w:lastRow="1" w:firstColumn="1" w:lastColumn="1" w:noHBand="0" w:noVBand="0"/>
      </w:tblPr>
      <w:tblGrid>
        <w:gridCol w:w="24"/>
        <w:gridCol w:w="3260"/>
        <w:gridCol w:w="51"/>
        <w:gridCol w:w="5432"/>
        <w:gridCol w:w="17"/>
        <w:gridCol w:w="9072"/>
        <w:gridCol w:w="22"/>
        <w:gridCol w:w="1106"/>
        <w:gridCol w:w="6"/>
        <w:gridCol w:w="1134"/>
      </w:tblGrid>
      <w:tr w:rsidR="002A6489" w:rsidRPr="00C22018" w14:paraId="76BA2B51" w14:textId="77777777" w:rsidTr="00B0354E">
        <w:trPr>
          <w:cnfStyle w:val="100000000000" w:firstRow="1" w:lastRow="0" w:firstColumn="0" w:lastColumn="0" w:oddVBand="0" w:evenVBand="0" w:oddHBand="0" w:evenHBand="0" w:firstRowFirstColumn="0" w:firstRowLastColumn="0" w:lastRowFirstColumn="0" w:lastRowLastColumn="0"/>
          <w:trHeight w:val="481"/>
          <w:jc w:val="center"/>
        </w:trPr>
        <w:tc>
          <w:tcPr>
            <w:cnfStyle w:val="001000000100" w:firstRow="0" w:lastRow="0" w:firstColumn="1" w:lastColumn="0" w:oddVBand="0" w:evenVBand="0" w:oddHBand="0" w:evenHBand="0" w:firstRowFirstColumn="1" w:firstRowLastColumn="0" w:lastRowFirstColumn="0" w:lastRowLastColumn="0"/>
            <w:tcW w:w="3335" w:type="dxa"/>
            <w:gridSpan w:val="3"/>
          </w:tcPr>
          <w:p w14:paraId="5E3322FD" w14:textId="77777777" w:rsidR="002A6489" w:rsidRPr="00C22018" w:rsidRDefault="002A6489" w:rsidP="00AB161C">
            <w:pPr>
              <w:pStyle w:val="TableParagraph"/>
              <w:spacing w:before="41"/>
              <w:ind w:left="80"/>
              <w:jc w:val="center"/>
              <w:rPr>
                <w:rFonts w:ascii="Futura" w:hAnsi="Futura"/>
                <w:b w:val="0"/>
                <w:sz w:val="20"/>
              </w:rPr>
            </w:pPr>
            <w:r w:rsidRPr="00C22018">
              <w:rPr>
                <w:rFonts w:ascii="Futura" w:hAnsi="Futura"/>
                <w:color w:val="FFFFFF"/>
                <w:sz w:val="20"/>
              </w:rPr>
              <w:t>Description</w:t>
            </w:r>
          </w:p>
        </w:tc>
        <w:tc>
          <w:tcPr>
            <w:cnfStyle w:val="000010000000" w:firstRow="0" w:lastRow="0" w:firstColumn="0" w:lastColumn="0" w:oddVBand="1" w:evenVBand="0" w:oddHBand="0" w:evenHBand="0" w:firstRowFirstColumn="0" w:firstRowLastColumn="0" w:lastRowFirstColumn="0" w:lastRowLastColumn="0"/>
            <w:tcW w:w="5449" w:type="dxa"/>
            <w:gridSpan w:val="2"/>
          </w:tcPr>
          <w:p w14:paraId="6AD22B3C" w14:textId="77777777" w:rsidR="002A6489" w:rsidRPr="00C22018" w:rsidRDefault="002A6489" w:rsidP="00AB161C">
            <w:pPr>
              <w:pStyle w:val="TableParagraph"/>
              <w:spacing w:before="41"/>
              <w:ind w:left="79"/>
              <w:jc w:val="center"/>
              <w:rPr>
                <w:rFonts w:ascii="Futura" w:hAnsi="Futura"/>
                <w:b w:val="0"/>
                <w:sz w:val="20"/>
              </w:rPr>
            </w:pPr>
            <w:r w:rsidRPr="00C22018">
              <w:rPr>
                <w:rFonts w:ascii="Futura" w:hAnsi="Futura"/>
                <w:color w:val="FFFFFF"/>
                <w:sz w:val="20"/>
              </w:rPr>
              <w:t>Hazard</w:t>
            </w:r>
          </w:p>
        </w:tc>
        <w:tc>
          <w:tcPr>
            <w:tcW w:w="9072" w:type="dxa"/>
          </w:tcPr>
          <w:p w14:paraId="1BD18925" w14:textId="77777777" w:rsidR="002A6489" w:rsidRPr="00C22018" w:rsidRDefault="002A6489" w:rsidP="00AB161C">
            <w:pPr>
              <w:pStyle w:val="TableParagraph"/>
              <w:spacing w:before="41"/>
              <w:ind w:left="79"/>
              <w:jc w:val="center"/>
              <w:cnfStyle w:val="100000000000" w:firstRow="1" w:lastRow="0" w:firstColumn="0" w:lastColumn="0" w:oddVBand="0" w:evenVBand="0" w:oddHBand="0" w:evenHBand="0" w:firstRowFirstColumn="0" w:firstRowLastColumn="0" w:lastRowFirstColumn="0" w:lastRowLastColumn="0"/>
              <w:rPr>
                <w:rFonts w:ascii="Futura" w:hAnsi="Futura"/>
                <w:b w:val="0"/>
                <w:sz w:val="20"/>
              </w:rPr>
            </w:pPr>
            <w:r w:rsidRPr="00C22018">
              <w:rPr>
                <w:rFonts w:ascii="Futura" w:hAnsi="Futura"/>
                <w:color w:val="FFFFFF"/>
                <w:sz w:val="20"/>
              </w:rPr>
              <w:t>Control Measures</w:t>
            </w:r>
          </w:p>
        </w:tc>
        <w:tc>
          <w:tcPr>
            <w:cnfStyle w:val="000010000000" w:firstRow="0" w:lastRow="0" w:firstColumn="0" w:lastColumn="0" w:oddVBand="1" w:evenVBand="0" w:oddHBand="0" w:evenHBand="0" w:firstRowFirstColumn="0" w:firstRowLastColumn="0" w:lastRowFirstColumn="0" w:lastRowLastColumn="0"/>
            <w:tcW w:w="1134" w:type="dxa"/>
            <w:gridSpan w:val="3"/>
          </w:tcPr>
          <w:p w14:paraId="50871D18" w14:textId="77777777" w:rsidR="002A6489" w:rsidRPr="00C22018" w:rsidRDefault="002A6489" w:rsidP="00AB161C">
            <w:pPr>
              <w:pStyle w:val="TableParagraph"/>
              <w:spacing w:before="41"/>
              <w:ind w:left="79"/>
              <w:jc w:val="center"/>
              <w:rPr>
                <w:rFonts w:ascii="Futura" w:hAnsi="Futura"/>
                <w:b w:val="0"/>
                <w:sz w:val="20"/>
              </w:rPr>
            </w:pPr>
            <w:r w:rsidRPr="00C22018">
              <w:rPr>
                <w:rFonts w:ascii="Futura" w:hAnsi="Futura"/>
                <w:color w:val="FFFFFF"/>
                <w:sz w:val="20"/>
              </w:rPr>
              <w:t>in Place</w:t>
            </w:r>
            <w:bookmarkStart w:id="0" w:name="_GoBack"/>
            <w:bookmarkEnd w:id="0"/>
          </w:p>
        </w:tc>
        <w:tc>
          <w:tcPr>
            <w:cnfStyle w:val="000100001000" w:firstRow="0" w:lastRow="0" w:firstColumn="0" w:lastColumn="1" w:oddVBand="0" w:evenVBand="0" w:oddHBand="0" w:evenHBand="0" w:firstRowFirstColumn="0" w:firstRowLastColumn="1" w:lastRowFirstColumn="0" w:lastRowLastColumn="0"/>
            <w:tcW w:w="1134" w:type="dxa"/>
          </w:tcPr>
          <w:p w14:paraId="6A73F496" w14:textId="77777777" w:rsidR="002A6489" w:rsidRPr="00C22018" w:rsidRDefault="002A6489" w:rsidP="00AB161C">
            <w:pPr>
              <w:pStyle w:val="TableParagraph"/>
              <w:spacing w:before="41"/>
              <w:ind w:left="78"/>
              <w:jc w:val="center"/>
              <w:rPr>
                <w:rFonts w:ascii="Futura" w:hAnsi="Futura"/>
                <w:b w:val="0"/>
                <w:sz w:val="20"/>
              </w:rPr>
            </w:pPr>
            <w:r w:rsidRPr="00C22018">
              <w:rPr>
                <w:rFonts w:ascii="Futura" w:hAnsi="Futura"/>
                <w:color w:val="FFFFFF"/>
                <w:sz w:val="20"/>
              </w:rPr>
              <w:t>Initials</w:t>
            </w:r>
          </w:p>
        </w:tc>
      </w:tr>
      <w:tr w:rsidR="002A6489" w:rsidRPr="00C22018" w14:paraId="1F7F9C0D" w14:textId="77777777" w:rsidTr="002A6489">
        <w:trPr>
          <w:gridBefore w:val="1"/>
          <w:cnfStyle w:val="000000100000" w:firstRow="0" w:lastRow="0" w:firstColumn="0" w:lastColumn="0" w:oddVBand="0" w:evenVBand="0" w:oddHBand="1" w:evenHBand="0" w:firstRowFirstColumn="0" w:firstRowLastColumn="0" w:lastRowFirstColumn="0" w:lastRowLastColumn="0"/>
          <w:wBefore w:w="24" w:type="dxa"/>
          <w:trHeight w:val="2998"/>
          <w:jc w:val="center"/>
        </w:trPr>
        <w:tc>
          <w:tcPr>
            <w:cnfStyle w:val="001000000000" w:firstRow="0" w:lastRow="0" w:firstColumn="1" w:lastColumn="0" w:oddVBand="0" w:evenVBand="0" w:oddHBand="0" w:evenHBand="0" w:firstRowFirstColumn="0" w:firstRowLastColumn="0" w:lastRowFirstColumn="0" w:lastRowLastColumn="0"/>
            <w:tcW w:w="3260" w:type="dxa"/>
            <w:shd w:val="clear" w:color="auto" w:fill="auto"/>
          </w:tcPr>
          <w:p w14:paraId="5F1CBA89" w14:textId="77777777" w:rsidR="002A6489" w:rsidRPr="00C22018" w:rsidRDefault="002A6489" w:rsidP="00AB161C">
            <w:pPr>
              <w:pStyle w:val="TableParagraph"/>
              <w:spacing w:before="41"/>
              <w:ind w:left="79"/>
              <w:jc w:val="center"/>
              <w:rPr>
                <w:rFonts w:ascii="Futura" w:hAnsi="Futura"/>
                <w:b w:val="0"/>
                <w:color w:val="000000" w:themeColor="text1"/>
                <w:sz w:val="20"/>
              </w:rPr>
            </w:pPr>
            <w:r w:rsidRPr="00C22018">
              <w:rPr>
                <w:rFonts w:ascii="Futura" w:hAnsi="Futura"/>
                <w:color w:val="000000" w:themeColor="text1"/>
                <w:sz w:val="20"/>
              </w:rPr>
              <w:t>First Aid</w:t>
            </w:r>
          </w:p>
          <w:p w14:paraId="6C2CFA33" w14:textId="77777777" w:rsidR="002A6489" w:rsidRPr="00C22018" w:rsidRDefault="002A6489" w:rsidP="00AB161C">
            <w:pPr>
              <w:pStyle w:val="TableParagraph"/>
              <w:ind w:left="0"/>
              <w:jc w:val="center"/>
              <w:rPr>
                <w:rFonts w:ascii="Futura" w:hAnsi="Futura"/>
                <w:b w:val="0"/>
                <w:color w:val="000000" w:themeColor="text1"/>
                <w:sz w:val="26"/>
              </w:rPr>
            </w:pPr>
          </w:p>
          <w:p w14:paraId="14876DF7" w14:textId="77777777" w:rsidR="002A6489" w:rsidRPr="00C22018" w:rsidRDefault="002A6489" w:rsidP="00AB161C">
            <w:pPr>
              <w:pStyle w:val="TableParagraph"/>
              <w:spacing w:before="9"/>
              <w:ind w:left="0"/>
              <w:jc w:val="center"/>
              <w:rPr>
                <w:rFonts w:ascii="Futura" w:hAnsi="Futura"/>
                <w:b w:val="0"/>
                <w:color w:val="000000" w:themeColor="text1"/>
                <w:sz w:val="23"/>
              </w:rPr>
            </w:pPr>
          </w:p>
          <w:p w14:paraId="2A9264E3" w14:textId="77777777" w:rsidR="002A6489" w:rsidRPr="00C22018" w:rsidRDefault="002A6489" w:rsidP="00AB161C">
            <w:pPr>
              <w:pStyle w:val="TableParagraph"/>
              <w:ind w:left="79"/>
              <w:jc w:val="center"/>
              <w:rPr>
                <w:rFonts w:ascii="Futura" w:hAnsi="Futura"/>
                <w:b w:val="0"/>
                <w:color w:val="000000" w:themeColor="text1"/>
                <w:sz w:val="20"/>
              </w:rPr>
            </w:pPr>
            <w:r w:rsidRPr="00C22018">
              <w:rPr>
                <w:rFonts w:ascii="Futura" w:hAnsi="Futura"/>
                <w:color w:val="000000" w:themeColor="text1"/>
                <w:sz w:val="20"/>
              </w:rPr>
              <w:t>General Injuries</w:t>
            </w:r>
          </w:p>
        </w:tc>
        <w:tc>
          <w:tcPr>
            <w:cnfStyle w:val="000010000000" w:firstRow="0" w:lastRow="0" w:firstColumn="0" w:lastColumn="0" w:oddVBand="1" w:evenVBand="0" w:oddHBand="0" w:evenHBand="0" w:firstRowFirstColumn="0" w:firstRowLastColumn="0" w:lastRowFirstColumn="0" w:lastRowLastColumn="0"/>
            <w:tcW w:w="5483" w:type="dxa"/>
            <w:gridSpan w:val="2"/>
            <w:shd w:val="clear" w:color="auto" w:fill="auto"/>
          </w:tcPr>
          <w:p w14:paraId="4D352F3B" w14:textId="5E1927BA" w:rsidR="002A6489" w:rsidRDefault="002A6489" w:rsidP="007B0E25">
            <w:pPr>
              <w:pStyle w:val="TableParagraph"/>
              <w:numPr>
                <w:ilvl w:val="0"/>
                <w:numId w:val="5"/>
              </w:numPr>
              <w:tabs>
                <w:tab w:val="left" w:pos="439"/>
                <w:tab w:val="left" w:pos="440"/>
              </w:tabs>
              <w:spacing w:before="41"/>
              <w:ind w:hanging="361"/>
              <w:rPr>
                <w:rFonts w:ascii="Futura" w:hAnsi="Futura"/>
                <w:color w:val="000000" w:themeColor="text1"/>
                <w:sz w:val="20"/>
              </w:rPr>
            </w:pPr>
            <w:r w:rsidRPr="00C22018">
              <w:rPr>
                <w:rFonts w:ascii="Futura" w:hAnsi="Futura"/>
                <w:color w:val="000000" w:themeColor="text1"/>
                <w:sz w:val="20"/>
              </w:rPr>
              <w:t>Fully stocked and available First aid</w:t>
            </w:r>
            <w:r w:rsidRPr="00C22018">
              <w:rPr>
                <w:rFonts w:ascii="Futura" w:hAnsi="Futura"/>
                <w:color w:val="000000" w:themeColor="text1"/>
                <w:spacing w:val="-6"/>
                <w:sz w:val="20"/>
              </w:rPr>
              <w:t xml:space="preserve"> </w:t>
            </w:r>
            <w:r w:rsidRPr="00C22018">
              <w:rPr>
                <w:rFonts w:ascii="Futura" w:hAnsi="Futura"/>
                <w:color w:val="000000" w:themeColor="text1"/>
                <w:sz w:val="20"/>
              </w:rPr>
              <w:t>kit</w:t>
            </w:r>
          </w:p>
          <w:p w14:paraId="0615F918" w14:textId="77777777" w:rsidR="002A6489" w:rsidRPr="00C22018" w:rsidRDefault="002A6489" w:rsidP="007B0E25">
            <w:pPr>
              <w:pStyle w:val="TableParagraph"/>
              <w:tabs>
                <w:tab w:val="left" w:pos="439"/>
                <w:tab w:val="left" w:pos="440"/>
              </w:tabs>
              <w:spacing w:before="41"/>
              <w:rPr>
                <w:rFonts w:ascii="Futura" w:hAnsi="Futura"/>
                <w:color w:val="000000" w:themeColor="text1"/>
                <w:sz w:val="20"/>
              </w:rPr>
            </w:pPr>
          </w:p>
          <w:p w14:paraId="7E954ECF" w14:textId="77777777" w:rsidR="002A6489" w:rsidRPr="00C22018" w:rsidRDefault="002A6489" w:rsidP="007B0E25">
            <w:pPr>
              <w:pStyle w:val="TableParagraph"/>
              <w:numPr>
                <w:ilvl w:val="0"/>
                <w:numId w:val="5"/>
              </w:numPr>
              <w:tabs>
                <w:tab w:val="left" w:pos="439"/>
                <w:tab w:val="left" w:pos="440"/>
              </w:tabs>
              <w:spacing w:before="208"/>
              <w:rPr>
                <w:rFonts w:ascii="Futura" w:hAnsi="Futura"/>
                <w:color w:val="000000" w:themeColor="text1"/>
                <w:sz w:val="20"/>
              </w:rPr>
            </w:pPr>
            <w:r w:rsidRPr="00C22018">
              <w:rPr>
                <w:rFonts w:ascii="Futura" w:hAnsi="Futura"/>
                <w:color w:val="000000" w:themeColor="text1"/>
                <w:sz w:val="20"/>
              </w:rPr>
              <w:t>Non-threatening</w:t>
            </w:r>
            <w:r w:rsidRPr="00C22018">
              <w:rPr>
                <w:rFonts w:ascii="Futura" w:hAnsi="Futura"/>
                <w:color w:val="000000" w:themeColor="text1"/>
                <w:spacing w:val="-1"/>
                <w:sz w:val="20"/>
              </w:rPr>
              <w:t xml:space="preserve"> </w:t>
            </w:r>
            <w:r w:rsidRPr="00C22018">
              <w:rPr>
                <w:rFonts w:ascii="Futura" w:hAnsi="Futura"/>
                <w:color w:val="000000" w:themeColor="text1"/>
                <w:sz w:val="20"/>
              </w:rPr>
              <w:t>injuries</w:t>
            </w:r>
          </w:p>
          <w:p w14:paraId="40FD4440" w14:textId="77777777" w:rsidR="002A6489" w:rsidRPr="00C22018" w:rsidRDefault="002A6489" w:rsidP="007B0E25">
            <w:pPr>
              <w:pStyle w:val="TableParagraph"/>
              <w:ind w:left="0"/>
              <w:rPr>
                <w:rFonts w:ascii="Futura" w:hAnsi="Futura"/>
                <w:b/>
                <w:color w:val="000000" w:themeColor="text1"/>
                <w:sz w:val="26"/>
              </w:rPr>
            </w:pPr>
          </w:p>
          <w:p w14:paraId="4F301833" w14:textId="77777777" w:rsidR="002A6489" w:rsidRPr="00C22018" w:rsidRDefault="002A6489" w:rsidP="007B0E25">
            <w:pPr>
              <w:pStyle w:val="TableParagraph"/>
              <w:spacing w:before="8"/>
              <w:ind w:left="0"/>
              <w:rPr>
                <w:rFonts w:ascii="Futura" w:hAnsi="Futura"/>
                <w:b/>
                <w:color w:val="000000" w:themeColor="text1"/>
                <w:sz w:val="23"/>
              </w:rPr>
            </w:pPr>
          </w:p>
          <w:p w14:paraId="031D4B47" w14:textId="77777777" w:rsidR="002A6489" w:rsidRPr="00C22018" w:rsidRDefault="002A6489" w:rsidP="007B0E25">
            <w:pPr>
              <w:pStyle w:val="TableParagraph"/>
              <w:numPr>
                <w:ilvl w:val="0"/>
                <w:numId w:val="5"/>
              </w:numPr>
              <w:tabs>
                <w:tab w:val="left" w:pos="439"/>
                <w:tab w:val="left" w:pos="440"/>
              </w:tabs>
              <w:ind w:hanging="361"/>
              <w:rPr>
                <w:rFonts w:ascii="Futura" w:hAnsi="Futura"/>
                <w:color w:val="000000" w:themeColor="text1"/>
                <w:sz w:val="20"/>
              </w:rPr>
            </w:pPr>
            <w:r w:rsidRPr="00C22018">
              <w:rPr>
                <w:rFonts w:ascii="Futura" w:hAnsi="Futura"/>
                <w:color w:val="000000" w:themeColor="text1"/>
                <w:sz w:val="20"/>
              </w:rPr>
              <w:t>Accidents requiring further</w:t>
            </w:r>
            <w:r w:rsidRPr="00C22018">
              <w:rPr>
                <w:rFonts w:ascii="Futura" w:hAnsi="Futura"/>
                <w:color w:val="000000" w:themeColor="text1"/>
                <w:spacing w:val="-2"/>
                <w:sz w:val="20"/>
              </w:rPr>
              <w:t xml:space="preserve"> </w:t>
            </w:r>
            <w:r w:rsidRPr="00C22018">
              <w:rPr>
                <w:rFonts w:ascii="Futura" w:hAnsi="Futura"/>
                <w:color w:val="000000" w:themeColor="text1"/>
                <w:sz w:val="20"/>
              </w:rPr>
              <w:t>treatment</w:t>
            </w:r>
          </w:p>
        </w:tc>
        <w:tc>
          <w:tcPr>
            <w:tcW w:w="9111" w:type="dxa"/>
            <w:gridSpan w:val="3"/>
            <w:shd w:val="clear" w:color="auto" w:fill="auto"/>
          </w:tcPr>
          <w:p w14:paraId="15DD81BE" w14:textId="6BA12107" w:rsidR="002A6489" w:rsidRPr="00C22018" w:rsidRDefault="002A6489" w:rsidP="0021190C">
            <w:pPr>
              <w:pStyle w:val="TableParagraph"/>
              <w:numPr>
                <w:ilvl w:val="0"/>
                <w:numId w:val="4"/>
              </w:numPr>
              <w:tabs>
                <w:tab w:val="left" w:pos="439"/>
                <w:tab w:val="left" w:pos="440"/>
              </w:tabs>
              <w:spacing w:before="41"/>
              <w:ind w:hanging="36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Pr>
                <w:rFonts w:ascii="Futura" w:hAnsi="Futura"/>
                <w:color w:val="000000" w:themeColor="text1"/>
                <w:sz w:val="20"/>
              </w:rPr>
              <w:t xml:space="preserve">Ensure enough kit available to </w:t>
            </w:r>
            <w:r w:rsidRPr="00C22018">
              <w:rPr>
                <w:rFonts w:ascii="Futura" w:hAnsi="Futura"/>
                <w:color w:val="000000" w:themeColor="text1"/>
                <w:sz w:val="20"/>
              </w:rPr>
              <w:t>treat minor injuries,</w:t>
            </w:r>
            <w:r w:rsidRPr="00C22018">
              <w:rPr>
                <w:rFonts w:ascii="Futura" w:hAnsi="Futura"/>
                <w:color w:val="000000" w:themeColor="text1"/>
                <w:spacing w:val="-1"/>
                <w:sz w:val="20"/>
              </w:rPr>
              <w:t xml:space="preserve"> </w:t>
            </w:r>
            <w:r w:rsidRPr="00C22018">
              <w:rPr>
                <w:rFonts w:ascii="Futura" w:hAnsi="Futura"/>
                <w:color w:val="000000" w:themeColor="text1"/>
                <w:sz w:val="20"/>
              </w:rPr>
              <w:t>abrasions</w:t>
            </w:r>
          </w:p>
          <w:p w14:paraId="6DC70A2C" w14:textId="71522373" w:rsidR="002A6489" w:rsidRPr="00C22018" w:rsidRDefault="002A6489" w:rsidP="0021190C">
            <w:pPr>
              <w:pStyle w:val="TableParagraph"/>
              <w:numPr>
                <w:ilvl w:val="0"/>
                <w:numId w:val="4"/>
              </w:numPr>
              <w:tabs>
                <w:tab w:val="left" w:pos="439"/>
                <w:tab w:val="left" w:pos="440"/>
              </w:tabs>
              <w:spacing w:before="45"/>
              <w:ind w:hanging="36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proofErr w:type="spellStart"/>
            <w:r>
              <w:rPr>
                <w:rFonts w:ascii="Futura" w:hAnsi="Futura"/>
                <w:color w:val="000000" w:themeColor="text1"/>
                <w:sz w:val="20"/>
              </w:rPr>
              <w:t>Enusre</w:t>
            </w:r>
            <w:proofErr w:type="spellEnd"/>
            <w:r>
              <w:rPr>
                <w:rFonts w:ascii="Futura" w:hAnsi="Futura"/>
                <w:color w:val="000000" w:themeColor="text1"/>
                <w:sz w:val="20"/>
              </w:rPr>
              <w:t xml:space="preserve"> First Aid Kit is c</w:t>
            </w:r>
            <w:r w:rsidRPr="00C22018">
              <w:rPr>
                <w:rFonts w:ascii="Futura" w:hAnsi="Futura"/>
                <w:color w:val="000000" w:themeColor="text1"/>
                <w:sz w:val="20"/>
              </w:rPr>
              <w:t>leaned and replenished after every</w:t>
            </w:r>
            <w:r w:rsidRPr="00C22018">
              <w:rPr>
                <w:rFonts w:ascii="Futura" w:hAnsi="Futura"/>
                <w:color w:val="000000" w:themeColor="text1"/>
                <w:spacing w:val="-1"/>
                <w:sz w:val="20"/>
              </w:rPr>
              <w:t xml:space="preserve"> </w:t>
            </w:r>
            <w:r w:rsidRPr="00C22018">
              <w:rPr>
                <w:rFonts w:ascii="Futura" w:hAnsi="Futura"/>
                <w:color w:val="000000" w:themeColor="text1"/>
                <w:sz w:val="20"/>
              </w:rPr>
              <w:t>use.</w:t>
            </w:r>
          </w:p>
          <w:p w14:paraId="77DCB80C" w14:textId="4B2DCFC7" w:rsidR="002A6489" w:rsidRPr="00C22018" w:rsidRDefault="002A6489" w:rsidP="0021190C">
            <w:pPr>
              <w:pStyle w:val="TableParagraph"/>
              <w:numPr>
                <w:ilvl w:val="0"/>
                <w:numId w:val="4"/>
              </w:numPr>
              <w:tabs>
                <w:tab w:val="left" w:pos="439"/>
                <w:tab w:val="left" w:pos="440"/>
              </w:tabs>
              <w:spacing w:before="45"/>
              <w:ind w:hanging="36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Pr>
                <w:rFonts w:ascii="Futura" w:hAnsi="Futura"/>
                <w:color w:val="000000" w:themeColor="text1"/>
                <w:sz w:val="20"/>
              </w:rPr>
              <w:t xml:space="preserve">Make </w:t>
            </w:r>
            <w:r w:rsidRPr="00C22018">
              <w:rPr>
                <w:rFonts w:ascii="Futura" w:hAnsi="Futura"/>
                <w:color w:val="000000" w:themeColor="text1"/>
                <w:sz w:val="20"/>
              </w:rPr>
              <w:t>PPE provisions available</w:t>
            </w:r>
            <w:r>
              <w:rPr>
                <w:rFonts w:ascii="Futura" w:hAnsi="Futura"/>
                <w:color w:val="000000" w:themeColor="text1"/>
                <w:sz w:val="20"/>
              </w:rPr>
              <w:t xml:space="preserve"> for First Aiders</w:t>
            </w:r>
            <w:r w:rsidRPr="00C22018">
              <w:rPr>
                <w:rFonts w:ascii="Futura" w:hAnsi="Futura"/>
                <w:color w:val="000000" w:themeColor="text1"/>
                <w:sz w:val="20"/>
              </w:rPr>
              <w:t>.</w:t>
            </w:r>
          </w:p>
          <w:p w14:paraId="07DE3B04" w14:textId="77777777" w:rsidR="002A6489" w:rsidRPr="00C22018" w:rsidRDefault="002A6489" w:rsidP="0021190C">
            <w:pPr>
              <w:pStyle w:val="TableParagraph"/>
              <w:ind w:left="0"/>
              <w:cnfStyle w:val="000000100000" w:firstRow="0" w:lastRow="0" w:firstColumn="0" w:lastColumn="0" w:oddVBand="0" w:evenVBand="0" w:oddHBand="1" w:evenHBand="0" w:firstRowFirstColumn="0" w:firstRowLastColumn="0" w:lastRowFirstColumn="0" w:lastRowLastColumn="0"/>
              <w:rPr>
                <w:rFonts w:ascii="Futura" w:hAnsi="Futura"/>
                <w:b/>
                <w:color w:val="000000" w:themeColor="text1"/>
                <w:sz w:val="26"/>
              </w:rPr>
            </w:pPr>
          </w:p>
          <w:p w14:paraId="738AB3D5" w14:textId="77777777" w:rsidR="002A6489" w:rsidRPr="00C22018" w:rsidRDefault="002A6489" w:rsidP="0021190C">
            <w:pPr>
              <w:pStyle w:val="TableParagraph"/>
              <w:spacing w:before="8"/>
              <w:ind w:left="0"/>
              <w:cnfStyle w:val="000000100000" w:firstRow="0" w:lastRow="0" w:firstColumn="0" w:lastColumn="0" w:oddVBand="0" w:evenVBand="0" w:oddHBand="1" w:evenHBand="0" w:firstRowFirstColumn="0" w:firstRowLastColumn="0" w:lastRowFirstColumn="0" w:lastRowLastColumn="0"/>
              <w:rPr>
                <w:rFonts w:ascii="Futura" w:hAnsi="Futura"/>
                <w:b/>
                <w:color w:val="000000" w:themeColor="text1"/>
                <w:sz w:val="23"/>
              </w:rPr>
            </w:pPr>
          </w:p>
          <w:p w14:paraId="2B21F91A" w14:textId="2D8DCBE0" w:rsidR="002A6489" w:rsidRPr="00C22018" w:rsidRDefault="002A6489" w:rsidP="0021190C">
            <w:pPr>
              <w:pStyle w:val="TableParagraph"/>
              <w:numPr>
                <w:ilvl w:val="0"/>
                <w:numId w:val="4"/>
              </w:numPr>
              <w:tabs>
                <w:tab w:val="left" w:pos="439"/>
                <w:tab w:val="left" w:pos="440"/>
              </w:tabs>
              <w:ind w:hanging="36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Pr>
                <w:rFonts w:ascii="Futura" w:hAnsi="Futura"/>
                <w:color w:val="000000" w:themeColor="text1"/>
                <w:sz w:val="20"/>
              </w:rPr>
              <w:t>Ensure all c</w:t>
            </w:r>
            <w:r w:rsidRPr="00C22018">
              <w:rPr>
                <w:rFonts w:ascii="Futura" w:hAnsi="Futura"/>
                <w:color w:val="000000" w:themeColor="text1"/>
                <w:sz w:val="20"/>
              </w:rPr>
              <w:t>oaches are first aid trained</w:t>
            </w:r>
          </w:p>
          <w:p w14:paraId="515E24B3" w14:textId="2BF8CE58" w:rsidR="002A6489" w:rsidRPr="00C22018" w:rsidRDefault="002A6489" w:rsidP="0021190C">
            <w:pPr>
              <w:pStyle w:val="TableParagraph"/>
              <w:numPr>
                <w:ilvl w:val="0"/>
                <w:numId w:val="4"/>
              </w:numPr>
              <w:tabs>
                <w:tab w:val="left" w:pos="439"/>
                <w:tab w:val="left" w:pos="440"/>
              </w:tabs>
              <w:spacing w:before="44"/>
              <w:ind w:hanging="36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Pr>
                <w:rFonts w:ascii="Futura" w:hAnsi="Futura"/>
                <w:color w:val="000000" w:themeColor="text1"/>
                <w:sz w:val="20"/>
              </w:rPr>
              <w:t>Assign a</w:t>
            </w:r>
            <w:r w:rsidRPr="00C22018">
              <w:rPr>
                <w:rFonts w:ascii="Futura" w:hAnsi="Futura"/>
                <w:color w:val="000000" w:themeColor="text1"/>
                <w:sz w:val="20"/>
              </w:rPr>
              <w:t xml:space="preserve"> designated First Aider on</w:t>
            </w:r>
            <w:r w:rsidRPr="00C22018">
              <w:rPr>
                <w:rFonts w:ascii="Futura" w:hAnsi="Futura"/>
                <w:color w:val="000000" w:themeColor="text1"/>
                <w:spacing w:val="-2"/>
                <w:sz w:val="20"/>
              </w:rPr>
              <w:t xml:space="preserve"> </w:t>
            </w:r>
            <w:r w:rsidRPr="00C22018">
              <w:rPr>
                <w:rFonts w:ascii="Futura" w:hAnsi="Futura"/>
                <w:color w:val="000000" w:themeColor="text1"/>
                <w:sz w:val="20"/>
              </w:rPr>
              <w:t>site</w:t>
            </w:r>
            <w:r>
              <w:rPr>
                <w:rFonts w:ascii="Futura" w:hAnsi="Futura"/>
                <w:color w:val="000000" w:themeColor="text1"/>
                <w:sz w:val="20"/>
              </w:rPr>
              <w:t xml:space="preserve"> at ever session</w:t>
            </w:r>
            <w:r w:rsidRPr="00C22018">
              <w:rPr>
                <w:rFonts w:ascii="Futura" w:hAnsi="Futura"/>
                <w:color w:val="000000" w:themeColor="text1"/>
                <w:sz w:val="20"/>
              </w:rPr>
              <w:t>.</w:t>
            </w:r>
          </w:p>
          <w:p w14:paraId="23B2C118" w14:textId="46F87ECA" w:rsidR="002A6489" w:rsidRPr="00C22018" w:rsidRDefault="002A6489" w:rsidP="0021190C">
            <w:pPr>
              <w:pStyle w:val="TableParagraph"/>
              <w:numPr>
                <w:ilvl w:val="0"/>
                <w:numId w:val="4"/>
              </w:numPr>
              <w:tabs>
                <w:tab w:val="left" w:pos="439"/>
                <w:tab w:val="left" w:pos="440"/>
              </w:tabs>
              <w:spacing w:before="45"/>
              <w:ind w:hanging="361"/>
              <w:cnfStyle w:val="000000100000" w:firstRow="0" w:lastRow="0" w:firstColumn="0" w:lastColumn="0" w:oddVBand="0" w:evenVBand="0" w:oddHBand="1" w:evenHBand="0" w:firstRowFirstColumn="0" w:firstRowLastColumn="0" w:lastRowFirstColumn="0" w:lastRowLastColumn="0"/>
              <w:rPr>
                <w:rFonts w:ascii="Futura" w:hAnsi="Futura"/>
                <w:color w:val="000000" w:themeColor="text1"/>
                <w:sz w:val="20"/>
              </w:rPr>
            </w:pPr>
            <w:r>
              <w:rPr>
                <w:rFonts w:ascii="Futura" w:hAnsi="Futura"/>
                <w:color w:val="000000" w:themeColor="text1"/>
                <w:sz w:val="20"/>
              </w:rPr>
              <w:t xml:space="preserve">Ensure </w:t>
            </w:r>
            <w:r w:rsidRPr="00C22018">
              <w:rPr>
                <w:rFonts w:ascii="Futura" w:hAnsi="Futura"/>
                <w:color w:val="000000" w:themeColor="text1"/>
                <w:sz w:val="20"/>
              </w:rPr>
              <w:t xml:space="preserve">First Aid incidents </w:t>
            </w:r>
            <w:r>
              <w:rPr>
                <w:rFonts w:ascii="Futura" w:hAnsi="Futura"/>
                <w:color w:val="000000" w:themeColor="text1"/>
                <w:sz w:val="20"/>
              </w:rPr>
              <w:t xml:space="preserve">are </w:t>
            </w:r>
            <w:r w:rsidRPr="00C22018">
              <w:rPr>
                <w:rFonts w:ascii="Futura" w:hAnsi="Futura"/>
                <w:color w:val="000000" w:themeColor="text1"/>
                <w:sz w:val="20"/>
              </w:rPr>
              <w:t>recorded</w:t>
            </w:r>
          </w:p>
        </w:tc>
        <w:tc>
          <w:tcPr>
            <w:cnfStyle w:val="000010000000" w:firstRow="0" w:lastRow="0" w:firstColumn="0" w:lastColumn="0" w:oddVBand="1" w:evenVBand="0" w:oddHBand="0" w:evenHBand="0" w:firstRowFirstColumn="0" w:firstRowLastColumn="0" w:lastRowFirstColumn="0" w:lastRowLastColumn="0"/>
            <w:tcW w:w="1106" w:type="dxa"/>
            <w:shd w:val="clear" w:color="auto" w:fill="auto"/>
          </w:tcPr>
          <w:p w14:paraId="1BA675EF" w14:textId="77777777" w:rsidR="002A6489" w:rsidRPr="00C22018" w:rsidRDefault="002A6489" w:rsidP="00AB161C">
            <w:pPr>
              <w:pStyle w:val="TableParagraph"/>
              <w:ind w:left="0"/>
              <w:jc w:val="center"/>
              <w:rPr>
                <w:rFonts w:ascii="Futura" w:hAnsi="Futura"/>
                <w:sz w:val="20"/>
              </w:rPr>
            </w:pPr>
          </w:p>
        </w:tc>
        <w:tc>
          <w:tcPr>
            <w:cnfStyle w:val="000100000000" w:firstRow="0" w:lastRow="0" w:firstColumn="0" w:lastColumn="1" w:oddVBand="0" w:evenVBand="0" w:oddHBand="0" w:evenHBand="0" w:firstRowFirstColumn="0" w:firstRowLastColumn="0" w:lastRowFirstColumn="0" w:lastRowLastColumn="0"/>
            <w:tcW w:w="1140" w:type="dxa"/>
            <w:gridSpan w:val="2"/>
            <w:shd w:val="clear" w:color="auto" w:fill="auto"/>
          </w:tcPr>
          <w:p w14:paraId="5C071ED9" w14:textId="77777777" w:rsidR="002A6489" w:rsidRPr="00C22018" w:rsidRDefault="002A6489" w:rsidP="002A6489">
            <w:pPr>
              <w:pStyle w:val="TableParagraph"/>
              <w:ind w:left="0"/>
              <w:rPr>
                <w:rFonts w:ascii="Futura" w:hAnsi="Futura"/>
                <w:sz w:val="20"/>
              </w:rPr>
            </w:pPr>
          </w:p>
        </w:tc>
      </w:tr>
      <w:tr w:rsidR="00B0354E" w:rsidRPr="00C22018" w14:paraId="29DC2F69" w14:textId="77777777" w:rsidTr="00B0354E">
        <w:trPr>
          <w:trHeight w:val="3853"/>
          <w:jc w:val="center"/>
        </w:trPr>
        <w:tc>
          <w:tcPr>
            <w:cnfStyle w:val="001000000000" w:firstRow="0" w:lastRow="0" w:firstColumn="1" w:lastColumn="0" w:oddVBand="0" w:evenVBand="0" w:oddHBand="0" w:evenHBand="0" w:firstRowFirstColumn="0" w:firstRowLastColumn="0" w:lastRowFirstColumn="0" w:lastRowLastColumn="0"/>
            <w:tcW w:w="3335" w:type="dxa"/>
            <w:gridSpan w:val="3"/>
            <w:shd w:val="clear" w:color="auto" w:fill="auto"/>
          </w:tcPr>
          <w:p w14:paraId="7D92533E" w14:textId="29C1F739" w:rsidR="00B0354E" w:rsidRPr="00C22018" w:rsidRDefault="00B0354E" w:rsidP="00AB161C">
            <w:pPr>
              <w:pStyle w:val="TableParagraph"/>
              <w:spacing w:before="70" w:line="208" w:lineRule="auto"/>
              <w:ind w:left="79" w:right="259"/>
              <w:jc w:val="center"/>
              <w:rPr>
                <w:rFonts w:ascii="Futura" w:hAnsi="Futura"/>
                <w:b w:val="0"/>
                <w:color w:val="000000" w:themeColor="text1"/>
                <w:sz w:val="20"/>
              </w:rPr>
            </w:pPr>
            <w:r>
              <w:rPr>
                <w:rFonts w:ascii="Futura" w:hAnsi="Futura"/>
                <w:color w:val="000000" w:themeColor="text1"/>
                <w:sz w:val="20"/>
              </w:rPr>
              <w:t>C</w:t>
            </w:r>
            <w:r w:rsidRPr="00C22018">
              <w:rPr>
                <w:rFonts w:ascii="Futura" w:hAnsi="Futura"/>
                <w:color w:val="000000" w:themeColor="text1"/>
                <w:sz w:val="20"/>
              </w:rPr>
              <w:t>ontrolled Session / Adapted Activity</w:t>
            </w:r>
          </w:p>
        </w:tc>
        <w:tc>
          <w:tcPr>
            <w:cnfStyle w:val="000010000000" w:firstRow="0" w:lastRow="0" w:firstColumn="0" w:lastColumn="0" w:oddVBand="1" w:evenVBand="0" w:oddHBand="0" w:evenHBand="0" w:firstRowFirstColumn="0" w:firstRowLastColumn="0" w:lastRowFirstColumn="0" w:lastRowLastColumn="0"/>
            <w:tcW w:w="5449" w:type="dxa"/>
            <w:gridSpan w:val="2"/>
            <w:shd w:val="clear" w:color="auto" w:fill="auto"/>
          </w:tcPr>
          <w:p w14:paraId="71907E63" w14:textId="1677D122" w:rsidR="00B0354E" w:rsidRDefault="00B0354E" w:rsidP="007B0E25">
            <w:pPr>
              <w:pStyle w:val="TableParagraph"/>
              <w:numPr>
                <w:ilvl w:val="0"/>
                <w:numId w:val="3"/>
              </w:numPr>
              <w:tabs>
                <w:tab w:val="left" w:pos="439"/>
                <w:tab w:val="left" w:pos="440"/>
              </w:tabs>
              <w:spacing w:before="41" w:line="258" w:lineRule="exact"/>
              <w:ind w:hanging="361"/>
              <w:rPr>
                <w:rFonts w:ascii="Futura" w:hAnsi="Futura"/>
                <w:color w:val="000000" w:themeColor="text1"/>
                <w:sz w:val="20"/>
              </w:rPr>
            </w:pPr>
            <w:r w:rsidRPr="00C22018">
              <w:rPr>
                <w:rFonts w:ascii="Futura" w:hAnsi="Futura"/>
                <w:color w:val="000000" w:themeColor="text1"/>
                <w:sz w:val="20"/>
              </w:rPr>
              <w:t>Injuries to</w:t>
            </w:r>
            <w:r w:rsidRPr="00C22018">
              <w:rPr>
                <w:rFonts w:ascii="Futura" w:hAnsi="Futura"/>
                <w:color w:val="000000" w:themeColor="text1"/>
                <w:spacing w:val="-11"/>
                <w:sz w:val="20"/>
              </w:rPr>
              <w:t xml:space="preserve"> </w:t>
            </w:r>
            <w:r w:rsidRPr="00C22018">
              <w:rPr>
                <w:rFonts w:ascii="Futura" w:hAnsi="Futura"/>
                <w:color w:val="000000" w:themeColor="text1"/>
                <w:sz w:val="20"/>
              </w:rPr>
              <w:t>Athletes</w:t>
            </w:r>
          </w:p>
          <w:p w14:paraId="0D9EBFCD" w14:textId="77777777" w:rsidR="00B0354E" w:rsidRPr="00C22018" w:rsidRDefault="00B0354E" w:rsidP="007B0E25">
            <w:pPr>
              <w:pStyle w:val="TableParagraph"/>
              <w:tabs>
                <w:tab w:val="left" w:pos="439"/>
                <w:tab w:val="left" w:pos="440"/>
              </w:tabs>
              <w:spacing w:before="41" w:line="258" w:lineRule="exact"/>
              <w:rPr>
                <w:rFonts w:ascii="Futura" w:hAnsi="Futura"/>
                <w:color w:val="000000" w:themeColor="text1"/>
                <w:sz w:val="20"/>
              </w:rPr>
            </w:pPr>
          </w:p>
          <w:p w14:paraId="4F4D8863" w14:textId="77777777" w:rsidR="00B0354E" w:rsidRPr="00C22018" w:rsidRDefault="00B0354E" w:rsidP="007B0E25">
            <w:pPr>
              <w:pStyle w:val="TableParagraph"/>
              <w:numPr>
                <w:ilvl w:val="0"/>
                <w:numId w:val="3"/>
              </w:numPr>
              <w:tabs>
                <w:tab w:val="left" w:pos="439"/>
                <w:tab w:val="left" w:pos="440"/>
              </w:tabs>
              <w:spacing w:line="258" w:lineRule="exact"/>
              <w:ind w:hanging="361"/>
              <w:rPr>
                <w:rFonts w:ascii="Futura" w:hAnsi="Futura"/>
                <w:color w:val="000000" w:themeColor="text1"/>
                <w:sz w:val="20"/>
              </w:rPr>
            </w:pPr>
            <w:r w:rsidRPr="00C22018">
              <w:rPr>
                <w:rFonts w:ascii="Futura" w:hAnsi="Futura"/>
                <w:color w:val="000000" w:themeColor="text1"/>
                <w:sz w:val="20"/>
              </w:rPr>
              <w:t>Spread of</w:t>
            </w:r>
            <w:r w:rsidRPr="00C22018">
              <w:rPr>
                <w:rFonts w:ascii="Futura" w:hAnsi="Futura"/>
                <w:color w:val="000000" w:themeColor="text1"/>
                <w:spacing w:val="-7"/>
                <w:sz w:val="20"/>
              </w:rPr>
              <w:t xml:space="preserve"> </w:t>
            </w:r>
            <w:r w:rsidRPr="00C22018">
              <w:rPr>
                <w:rFonts w:ascii="Futura" w:hAnsi="Futura"/>
                <w:color w:val="000000" w:themeColor="text1"/>
                <w:sz w:val="20"/>
              </w:rPr>
              <w:t>Infection</w:t>
            </w:r>
          </w:p>
        </w:tc>
        <w:tc>
          <w:tcPr>
            <w:tcW w:w="9072" w:type="dxa"/>
            <w:shd w:val="clear" w:color="auto" w:fill="auto"/>
          </w:tcPr>
          <w:p w14:paraId="6C761182" w14:textId="77777777" w:rsidR="00B0354E" w:rsidRPr="00C22018" w:rsidRDefault="00B0354E" w:rsidP="00047722">
            <w:pPr>
              <w:pStyle w:val="TableParagraph"/>
              <w:numPr>
                <w:ilvl w:val="0"/>
                <w:numId w:val="2"/>
              </w:numPr>
              <w:tabs>
                <w:tab w:val="left" w:pos="439"/>
                <w:tab w:val="left" w:pos="440"/>
              </w:tabs>
              <w:spacing w:before="41" w:line="278" w:lineRule="auto"/>
              <w:ind w:right="720"/>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A warmup and cool down will be conducted for the session. Keeping within</w:t>
            </w:r>
            <w:r w:rsidRPr="00C22018">
              <w:rPr>
                <w:rFonts w:ascii="Futura" w:hAnsi="Futura"/>
                <w:color w:val="000000" w:themeColor="text1"/>
                <w:spacing w:val="-20"/>
                <w:sz w:val="20"/>
              </w:rPr>
              <w:t xml:space="preserve"> </w:t>
            </w:r>
            <w:r w:rsidRPr="00C22018">
              <w:rPr>
                <w:rFonts w:ascii="Futura" w:hAnsi="Futura"/>
                <w:color w:val="000000" w:themeColor="text1"/>
                <w:spacing w:val="-5"/>
                <w:sz w:val="20"/>
              </w:rPr>
              <w:t xml:space="preserve">the </w:t>
            </w:r>
            <w:r w:rsidRPr="00C22018">
              <w:rPr>
                <w:rFonts w:ascii="Futura" w:hAnsi="Futura"/>
                <w:color w:val="000000" w:themeColor="text1"/>
                <w:sz w:val="20"/>
              </w:rPr>
              <w:t>individual/sectioned off mat</w:t>
            </w:r>
            <w:r w:rsidRPr="00C22018">
              <w:rPr>
                <w:rFonts w:ascii="Futura" w:hAnsi="Futura"/>
                <w:color w:val="000000" w:themeColor="text1"/>
                <w:spacing w:val="-1"/>
                <w:sz w:val="20"/>
              </w:rPr>
              <w:t xml:space="preserve"> </w:t>
            </w:r>
            <w:r w:rsidRPr="00C22018">
              <w:rPr>
                <w:rFonts w:ascii="Futura" w:hAnsi="Futura"/>
                <w:color w:val="000000" w:themeColor="text1"/>
                <w:sz w:val="20"/>
              </w:rPr>
              <w:t>areas.</w:t>
            </w:r>
          </w:p>
          <w:p w14:paraId="088A9660" w14:textId="77777777" w:rsidR="00B0354E" w:rsidRPr="00C22018" w:rsidRDefault="00B0354E" w:rsidP="00047722">
            <w:pPr>
              <w:pStyle w:val="TableParagraph"/>
              <w:numPr>
                <w:ilvl w:val="0"/>
                <w:numId w:val="2"/>
              </w:numPr>
              <w:tabs>
                <w:tab w:val="left" w:pos="439"/>
                <w:tab w:val="left" w:pos="440"/>
              </w:tabs>
              <w:spacing w:before="1" w:line="278" w:lineRule="auto"/>
              <w:ind w:right="1039"/>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 xml:space="preserve">All participants are covered for taster sessions as part of club’s Public </w:t>
            </w:r>
            <w:r w:rsidRPr="00C22018">
              <w:rPr>
                <w:rFonts w:ascii="Futura" w:hAnsi="Futura"/>
                <w:color w:val="000000" w:themeColor="text1"/>
                <w:spacing w:val="-3"/>
                <w:sz w:val="20"/>
              </w:rPr>
              <w:t xml:space="preserve">liability </w:t>
            </w:r>
            <w:r w:rsidRPr="00C22018">
              <w:rPr>
                <w:rFonts w:ascii="Futura" w:hAnsi="Futura"/>
                <w:color w:val="000000" w:themeColor="text1"/>
                <w:sz w:val="20"/>
              </w:rPr>
              <w:t>insurance</w:t>
            </w:r>
          </w:p>
          <w:p w14:paraId="47B794F3" w14:textId="77777777" w:rsidR="00B0354E" w:rsidRPr="00C22018" w:rsidRDefault="00B0354E" w:rsidP="00047722">
            <w:pPr>
              <w:pStyle w:val="TableParagraph"/>
              <w:numPr>
                <w:ilvl w:val="0"/>
                <w:numId w:val="2"/>
              </w:numPr>
              <w:tabs>
                <w:tab w:val="left" w:pos="439"/>
                <w:tab w:val="left" w:pos="440"/>
              </w:tabs>
              <w:ind w:hanging="361"/>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 xml:space="preserve">Non-contact / Use of Throwing Dummies/Props, unless </w:t>
            </w:r>
            <w:r w:rsidRPr="00C22018">
              <w:rPr>
                <w:rFonts w:ascii="Futura" w:hAnsi="Futura"/>
                <w:color w:val="000000" w:themeColor="text1"/>
                <w:spacing w:val="3"/>
                <w:sz w:val="20"/>
              </w:rPr>
              <w:t xml:space="preserve">from </w:t>
            </w:r>
            <w:r w:rsidRPr="00C22018">
              <w:rPr>
                <w:rFonts w:ascii="Futura" w:hAnsi="Futura"/>
                <w:color w:val="000000" w:themeColor="text1"/>
                <w:sz w:val="20"/>
              </w:rPr>
              <w:t>same</w:t>
            </w:r>
            <w:r w:rsidRPr="00C22018">
              <w:rPr>
                <w:rFonts w:ascii="Futura" w:hAnsi="Futura"/>
                <w:color w:val="000000" w:themeColor="text1"/>
                <w:spacing w:val="-8"/>
                <w:sz w:val="20"/>
              </w:rPr>
              <w:t xml:space="preserve"> </w:t>
            </w:r>
            <w:r w:rsidRPr="00C22018">
              <w:rPr>
                <w:rFonts w:ascii="Futura" w:hAnsi="Futura"/>
                <w:color w:val="000000" w:themeColor="text1"/>
                <w:sz w:val="20"/>
              </w:rPr>
              <w:t>household.</w:t>
            </w:r>
          </w:p>
          <w:p w14:paraId="68DA1155" w14:textId="77777777" w:rsidR="00B0354E" w:rsidRPr="00C22018" w:rsidRDefault="00B0354E" w:rsidP="00047722">
            <w:pPr>
              <w:pStyle w:val="TableParagraph"/>
              <w:numPr>
                <w:ilvl w:val="0"/>
                <w:numId w:val="2"/>
              </w:numPr>
              <w:tabs>
                <w:tab w:val="left" w:pos="439"/>
                <w:tab w:val="left" w:pos="440"/>
              </w:tabs>
              <w:spacing w:before="44" w:line="278" w:lineRule="auto"/>
              <w:ind w:right="191"/>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Judo training will only take place under the direct supervision of a qualified BJA or UKCC level 2 Coaches, who are also trained in first aid, have undergone</w:t>
            </w:r>
            <w:r w:rsidRPr="00C22018">
              <w:rPr>
                <w:rFonts w:ascii="Futura" w:hAnsi="Futura"/>
                <w:color w:val="000000" w:themeColor="text1"/>
                <w:spacing w:val="-35"/>
                <w:sz w:val="20"/>
              </w:rPr>
              <w:t xml:space="preserve"> </w:t>
            </w:r>
            <w:r w:rsidRPr="00C22018">
              <w:rPr>
                <w:rFonts w:ascii="Futura" w:hAnsi="Futura"/>
                <w:color w:val="000000" w:themeColor="text1"/>
                <w:sz w:val="20"/>
              </w:rPr>
              <w:t>safeguarding young people and vulnerable adults training and have a clear DBS</w:t>
            </w:r>
            <w:r w:rsidRPr="00C22018">
              <w:rPr>
                <w:rFonts w:ascii="Futura" w:hAnsi="Futura"/>
                <w:color w:val="000000" w:themeColor="text1"/>
                <w:spacing w:val="-7"/>
                <w:sz w:val="20"/>
              </w:rPr>
              <w:t xml:space="preserve"> </w:t>
            </w:r>
            <w:r w:rsidRPr="00C22018">
              <w:rPr>
                <w:rFonts w:ascii="Futura" w:hAnsi="Futura"/>
                <w:color w:val="000000" w:themeColor="text1"/>
                <w:sz w:val="20"/>
              </w:rPr>
              <w:t>check.</w:t>
            </w:r>
          </w:p>
          <w:p w14:paraId="10D7C8AB" w14:textId="77777777" w:rsidR="00B0354E" w:rsidRPr="00C22018" w:rsidRDefault="00B0354E" w:rsidP="00047722">
            <w:pPr>
              <w:pStyle w:val="TableParagraph"/>
              <w:numPr>
                <w:ilvl w:val="0"/>
                <w:numId w:val="2"/>
              </w:numPr>
              <w:tabs>
                <w:tab w:val="left" w:pos="439"/>
                <w:tab w:val="left" w:pos="440"/>
              </w:tabs>
              <w:spacing w:line="278" w:lineRule="auto"/>
              <w:ind w:right="657"/>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Online Coaching - Qualified Coach – With a parent present and aware of</w:t>
            </w:r>
            <w:r w:rsidRPr="00C22018">
              <w:rPr>
                <w:rFonts w:ascii="Futura" w:hAnsi="Futura"/>
                <w:color w:val="000000" w:themeColor="text1"/>
                <w:spacing w:val="-20"/>
                <w:sz w:val="20"/>
              </w:rPr>
              <w:t xml:space="preserve"> </w:t>
            </w:r>
            <w:r w:rsidRPr="00C22018">
              <w:rPr>
                <w:rFonts w:ascii="Futura" w:hAnsi="Futura"/>
                <w:color w:val="000000" w:themeColor="text1"/>
                <w:sz w:val="20"/>
              </w:rPr>
              <w:t>session outcomes.</w:t>
            </w:r>
          </w:p>
          <w:p w14:paraId="4139F2FB" w14:textId="77777777" w:rsidR="00B0354E" w:rsidRPr="00C22018" w:rsidRDefault="00B0354E" w:rsidP="00047722">
            <w:pPr>
              <w:pStyle w:val="TableParagraph"/>
              <w:numPr>
                <w:ilvl w:val="0"/>
                <w:numId w:val="2"/>
              </w:numPr>
              <w:tabs>
                <w:tab w:val="left" w:pos="439"/>
                <w:tab w:val="left" w:pos="440"/>
              </w:tabs>
              <w:ind w:hanging="361"/>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The demonstration of technique and Judo activity will only be carried out by qualified</w:t>
            </w:r>
          </w:p>
          <w:p w14:paraId="672B5D20" w14:textId="77777777" w:rsidR="00B0354E" w:rsidRPr="00C22018" w:rsidRDefault="00B0354E" w:rsidP="00047722">
            <w:pPr>
              <w:pStyle w:val="TableParagraph"/>
              <w:spacing w:before="44" w:line="272" w:lineRule="exact"/>
              <w:cnfStyle w:val="000000000000" w:firstRow="0" w:lastRow="0" w:firstColumn="0" w:lastColumn="0" w:oddVBand="0" w:evenVBand="0" w:oddHBand="0" w:evenHBand="0" w:firstRowFirstColumn="0" w:firstRowLastColumn="0" w:lastRowFirstColumn="0" w:lastRowLastColumn="0"/>
              <w:rPr>
                <w:rFonts w:ascii="Futura" w:hAnsi="Futura"/>
                <w:color w:val="000000" w:themeColor="text1"/>
                <w:sz w:val="20"/>
              </w:rPr>
            </w:pPr>
            <w:r w:rsidRPr="00C22018">
              <w:rPr>
                <w:rFonts w:ascii="Futura" w:hAnsi="Futura"/>
                <w:color w:val="000000" w:themeColor="text1"/>
                <w:sz w:val="20"/>
              </w:rPr>
              <w:t>and insured judoka and in line with the mat area size and conditions.</w:t>
            </w:r>
          </w:p>
        </w:tc>
        <w:tc>
          <w:tcPr>
            <w:cnfStyle w:val="000010000000" w:firstRow="0" w:lastRow="0" w:firstColumn="0" w:lastColumn="0" w:oddVBand="1" w:evenVBand="0" w:oddHBand="0" w:evenHBand="0" w:firstRowFirstColumn="0" w:firstRowLastColumn="0" w:lastRowFirstColumn="0" w:lastRowLastColumn="0"/>
            <w:tcW w:w="1134" w:type="dxa"/>
            <w:gridSpan w:val="3"/>
            <w:shd w:val="clear" w:color="auto" w:fill="auto"/>
          </w:tcPr>
          <w:p w14:paraId="05A07B95" w14:textId="77777777" w:rsidR="00B0354E" w:rsidRPr="00C22018" w:rsidRDefault="00B0354E" w:rsidP="00AB161C">
            <w:pPr>
              <w:pStyle w:val="TableParagraph"/>
              <w:ind w:left="0"/>
              <w:jc w:val="center"/>
              <w:rPr>
                <w:rFonts w:ascii="Futura" w:hAnsi="Futura"/>
                <w:sz w:val="20"/>
              </w:rPr>
            </w:pPr>
          </w:p>
        </w:tc>
        <w:tc>
          <w:tcPr>
            <w:cnfStyle w:val="000100000000" w:firstRow="0" w:lastRow="0" w:firstColumn="0" w:lastColumn="1" w:oddVBand="0" w:evenVBand="0" w:oddHBand="0" w:evenHBand="0" w:firstRowFirstColumn="0" w:firstRowLastColumn="0" w:lastRowFirstColumn="0" w:lastRowLastColumn="0"/>
            <w:tcW w:w="1134" w:type="dxa"/>
            <w:tcBorders>
              <w:right w:val="single" w:sz="4" w:space="0" w:color="C00000"/>
            </w:tcBorders>
            <w:shd w:val="clear" w:color="auto" w:fill="auto"/>
          </w:tcPr>
          <w:p w14:paraId="78B1A644" w14:textId="77777777" w:rsidR="00B0354E" w:rsidRPr="00C22018" w:rsidRDefault="00B0354E" w:rsidP="00AB161C">
            <w:pPr>
              <w:pStyle w:val="TableParagraph"/>
              <w:ind w:left="0"/>
              <w:jc w:val="center"/>
              <w:rPr>
                <w:rFonts w:ascii="Futura" w:hAnsi="Futura"/>
                <w:sz w:val="20"/>
              </w:rPr>
            </w:pPr>
          </w:p>
        </w:tc>
      </w:tr>
      <w:tr w:rsidR="00B0354E" w:rsidRPr="00C22018" w14:paraId="1BD732DF" w14:textId="77777777" w:rsidTr="00B0354E">
        <w:trPr>
          <w:cnfStyle w:val="010000000000" w:firstRow="0" w:lastRow="1" w:firstColumn="0" w:lastColumn="0" w:oddVBand="0" w:evenVBand="0" w:oddHBand="0" w:evenHBand="0" w:firstRowFirstColumn="0" w:firstRowLastColumn="0" w:lastRowFirstColumn="0" w:lastRowLastColumn="0"/>
          <w:trHeight w:val="2580"/>
          <w:jc w:val="center"/>
        </w:trPr>
        <w:tc>
          <w:tcPr>
            <w:cnfStyle w:val="001000000001" w:firstRow="0" w:lastRow="0" w:firstColumn="1" w:lastColumn="0" w:oddVBand="0" w:evenVBand="0" w:oddHBand="0" w:evenHBand="0" w:firstRowFirstColumn="0" w:firstRowLastColumn="0" w:lastRowFirstColumn="1" w:lastRowLastColumn="0"/>
            <w:tcW w:w="3335" w:type="dxa"/>
            <w:gridSpan w:val="3"/>
            <w:shd w:val="clear" w:color="auto" w:fill="auto"/>
          </w:tcPr>
          <w:p w14:paraId="7F13986C" w14:textId="77777777" w:rsidR="00B0354E" w:rsidRPr="00C22018" w:rsidRDefault="00B0354E" w:rsidP="00AB161C">
            <w:pPr>
              <w:pStyle w:val="TableParagraph"/>
              <w:spacing w:before="41"/>
              <w:ind w:left="79"/>
              <w:jc w:val="center"/>
              <w:rPr>
                <w:rFonts w:ascii="Futura" w:hAnsi="Futura"/>
                <w:b w:val="0"/>
                <w:color w:val="000000" w:themeColor="text1"/>
                <w:sz w:val="20"/>
              </w:rPr>
            </w:pPr>
            <w:r w:rsidRPr="00C22018">
              <w:rPr>
                <w:rFonts w:ascii="Futura" w:hAnsi="Futura"/>
                <w:color w:val="000000" w:themeColor="text1"/>
                <w:sz w:val="20"/>
              </w:rPr>
              <w:t>Safeguarding</w:t>
            </w:r>
          </w:p>
        </w:tc>
        <w:tc>
          <w:tcPr>
            <w:cnfStyle w:val="000010000000" w:firstRow="0" w:lastRow="0" w:firstColumn="0" w:lastColumn="0" w:oddVBand="1" w:evenVBand="0" w:oddHBand="0" w:evenHBand="0" w:firstRowFirstColumn="0" w:firstRowLastColumn="0" w:lastRowFirstColumn="0" w:lastRowLastColumn="0"/>
            <w:tcW w:w="5449" w:type="dxa"/>
            <w:gridSpan w:val="2"/>
            <w:shd w:val="clear" w:color="auto" w:fill="auto"/>
          </w:tcPr>
          <w:p w14:paraId="2DCB59CD" w14:textId="77777777" w:rsidR="00B0354E" w:rsidRPr="00C22018" w:rsidRDefault="00B0354E" w:rsidP="00AB161C">
            <w:pPr>
              <w:pStyle w:val="TableParagraph"/>
              <w:ind w:left="0"/>
              <w:jc w:val="center"/>
              <w:rPr>
                <w:rFonts w:ascii="Futura" w:hAnsi="Futura"/>
                <w:color w:val="000000" w:themeColor="text1"/>
                <w:sz w:val="20"/>
              </w:rPr>
            </w:pPr>
          </w:p>
        </w:tc>
        <w:tc>
          <w:tcPr>
            <w:tcW w:w="9072" w:type="dxa"/>
            <w:shd w:val="clear" w:color="auto" w:fill="auto"/>
          </w:tcPr>
          <w:p w14:paraId="6D40DCF8" w14:textId="6485094C" w:rsidR="00B0354E" w:rsidRPr="00C22018" w:rsidRDefault="00B0354E" w:rsidP="00047722">
            <w:pPr>
              <w:pStyle w:val="TableParagraph"/>
              <w:numPr>
                <w:ilvl w:val="0"/>
                <w:numId w:val="1"/>
              </w:numPr>
              <w:tabs>
                <w:tab w:val="left" w:pos="439"/>
                <w:tab w:val="left" w:pos="440"/>
              </w:tabs>
              <w:spacing w:before="41"/>
              <w:ind w:hanging="361"/>
              <w:cnfStyle w:val="010000000000" w:firstRow="0" w:lastRow="1" w:firstColumn="0" w:lastColumn="0" w:oddVBand="0" w:evenVBand="0" w:oddHBand="0" w:evenHBand="0" w:firstRowFirstColumn="0" w:firstRowLastColumn="0" w:lastRowFirstColumn="0" w:lastRowLastColumn="0"/>
              <w:rPr>
                <w:rFonts w:ascii="Futura" w:hAnsi="Futura"/>
                <w:b w:val="0"/>
                <w:bCs w:val="0"/>
                <w:color w:val="000000" w:themeColor="text1"/>
                <w:sz w:val="20"/>
              </w:rPr>
            </w:pPr>
            <w:r>
              <w:rPr>
                <w:rFonts w:ascii="Futura" w:hAnsi="Futura"/>
                <w:b w:val="0"/>
                <w:bCs w:val="0"/>
                <w:color w:val="000000" w:themeColor="text1"/>
                <w:sz w:val="20"/>
              </w:rPr>
              <w:t xml:space="preserve">Ensure that the </w:t>
            </w:r>
            <w:r w:rsidRPr="00C22018">
              <w:rPr>
                <w:rFonts w:ascii="Futura" w:hAnsi="Futura"/>
                <w:b w:val="0"/>
                <w:bCs w:val="0"/>
                <w:color w:val="000000" w:themeColor="text1"/>
                <w:sz w:val="20"/>
              </w:rPr>
              <w:t>BJA Safeguarding policy will be adhered to throughout all club</w:t>
            </w:r>
            <w:r w:rsidRPr="00C22018">
              <w:rPr>
                <w:rFonts w:ascii="Futura" w:hAnsi="Futura"/>
                <w:b w:val="0"/>
                <w:bCs w:val="0"/>
                <w:color w:val="000000" w:themeColor="text1"/>
                <w:spacing w:val="-6"/>
                <w:sz w:val="20"/>
              </w:rPr>
              <w:t xml:space="preserve"> </w:t>
            </w:r>
            <w:r w:rsidRPr="00C22018">
              <w:rPr>
                <w:rFonts w:ascii="Futura" w:hAnsi="Futura"/>
                <w:b w:val="0"/>
                <w:bCs w:val="0"/>
                <w:color w:val="000000" w:themeColor="text1"/>
                <w:sz w:val="20"/>
              </w:rPr>
              <w:t>activities.</w:t>
            </w:r>
          </w:p>
          <w:p w14:paraId="6C6A0B94" w14:textId="0205396B" w:rsidR="00B0354E" w:rsidRPr="00C22018" w:rsidRDefault="00B0354E" w:rsidP="00047722">
            <w:pPr>
              <w:pStyle w:val="TableParagraph"/>
              <w:numPr>
                <w:ilvl w:val="0"/>
                <w:numId w:val="1"/>
              </w:numPr>
              <w:tabs>
                <w:tab w:val="left" w:pos="439"/>
                <w:tab w:val="left" w:pos="440"/>
              </w:tabs>
              <w:spacing w:before="45" w:line="278" w:lineRule="auto"/>
              <w:ind w:right="1056"/>
              <w:cnfStyle w:val="010000000000" w:firstRow="0" w:lastRow="1" w:firstColumn="0" w:lastColumn="0" w:oddVBand="0" w:evenVBand="0" w:oddHBand="0" w:evenHBand="0" w:firstRowFirstColumn="0" w:firstRowLastColumn="0" w:lastRowFirstColumn="0" w:lastRowLastColumn="0"/>
              <w:rPr>
                <w:rFonts w:ascii="Futura" w:hAnsi="Futura"/>
                <w:color w:val="000000" w:themeColor="text1"/>
                <w:sz w:val="20"/>
              </w:rPr>
            </w:pPr>
            <w:r>
              <w:rPr>
                <w:rFonts w:ascii="Futura" w:hAnsi="Futura"/>
                <w:b w:val="0"/>
                <w:bCs w:val="0"/>
                <w:color w:val="000000" w:themeColor="text1"/>
                <w:sz w:val="20"/>
              </w:rPr>
              <w:t>Ensure a</w:t>
            </w:r>
            <w:r w:rsidRPr="00C22018">
              <w:rPr>
                <w:rFonts w:ascii="Futura" w:hAnsi="Futura"/>
                <w:b w:val="0"/>
                <w:bCs w:val="0"/>
                <w:color w:val="000000" w:themeColor="text1"/>
                <w:sz w:val="20"/>
              </w:rPr>
              <w:t>ll</w:t>
            </w:r>
            <w:r w:rsidRPr="00C22018">
              <w:rPr>
                <w:rFonts w:ascii="Futura" w:hAnsi="Futura"/>
                <w:b w:val="0"/>
                <w:bCs w:val="0"/>
                <w:color w:val="000000" w:themeColor="text1"/>
                <w:spacing w:val="-4"/>
                <w:sz w:val="20"/>
              </w:rPr>
              <w:t xml:space="preserve"> </w:t>
            </w:r>
            <w:r w:rsidRPr="00C22018">
              <w:rPr>
                <w:rFonts w:ascii="Futura" w:hAnsi="Futura"/>
                <w:b w:val="0"/>
                <w:bCs w:val="0"/>
                <w:color w:val="000000" w:themeColor="text1"/>
                <w:sz w:val="20"/>
              </w:rPr>
              <w:t>Coaches</w:t>
            </w:r>
            <w:r w:rsidRPr="00C22018">
              <w:rPr>
                <w:rFonts w:ascii="Futura" w:hAnsi="Futura"/>
                <w:b w:val="0"/>
                <w:bCs w:val="0"/>
                <w:color w:val="000000" w:themeColor="text1"/>
                <w:spacing w:val="-4"/>
                <w:sz w:val="20"/>
              </w:rPr>
              <w:t xml:space="preserve"> </w:t>
            </w:r>
            <w:r w:rsidRPr="00C22018">
              <w:rPr>
                <w:rFonts w:ascii="Futura" w:hAnsi="Futura"/>
                <w:b w:val="0"/>
                <w:bCs w:val="0"/>
                <w:color w:val="000000" w:themeColor="text1"/>
                <w:sz w:val="20"/>
              </w:rPr>
              <w:t>and</w:t>
            </w:r>
            <w:r w:rsidRPr="00C22018">
              <w:rPr>
                <w:rFonts w:ascii="Futura" w:hAnsi="Futura"/>
                <w:b w:val="0"/>
                <w:bCs w:val="0"/>
                <w:color w:val="000000" w:themeColor="text1"/>
                <w:spacing w:val="-3"/>
                <w:sz w:val="20"/>
              </w:rPr>
              <w:t xml:space="preserve"> </w:t>
            </w:r>
            <w:r w:rsidRPr="00C22018">
              <w:rPr>
                <w:rFonts w:ascii="Futura" w:hAnsi="Futura"/>
                <w:b w:val="0"/>
                <w:bCs w:val="0"/>
                <w:color w:val="000000" w:themeColor="text1"/>
                <w:sz w:val="20"/>
              </w:rPr>
              <w:t>Volunteers</w:t>
            </w:r>
            <w:r w:rsidRPr="00C22018">
              <w:rPr>
                <w:rFonts w:ascii="Futura" w:hAnsi="Futura"/>
                <w:b w:val="0"/>
                <w:bCs w:val="0"/>
                <w:color w:val="000000" w:themeColor="text1"/>
                <w:spacing w:val="-4"/>
                <w:sz w:val="20"/>
              </w:rPr>
              <w:t xml:space="preserve"> </w:t>
            </w:r>
            <w:r w:rsidRPr="00C22018">
              <w:rPr>
                <w:rFonts w:ascii="Futura" w:hAnsi="Futura"/>
                <w:b w:val="0"/>
                <w:bCs w:val="0"/>
                <w:color w:val="000000" w:themeColor="text1"/>
                <w:sz w:val="20"/>
              </w:rPr>
              <w:t>hold</w:t>
            </w:r>
            <w:r w:rsidRPr="00C22018">
              <w:rPr>
                <w:rFonts w:ascii="Futura" w:hAnsi="Futura"/>
                <w:b w:val="0"/>
                <w:bCs w:val="0"/>
                <w:color w:val="000000" w:themeColor="text1"/>
                <w:spacing w:val="-3"/>
                <w:sz w:val="20"/>
              </w:rPr>
              <w:t xml:space="preserve"> </w:t>
            </w:r>
            <w:r w:rsidRPr="00C22018">
              <w:rPr>
                <w:rFonts w:ascii="Futura" w:hAnsi="Futura"/>
                <w:b w:val="0"/>
                <w:bCs w:val="0"/>
                <w:color w:val="000000" w:themeColor="text1"/>
                <w:sz w:val="20"/>
              </w:rPr>
              <w:t>a</w:t>
            </w:r>
            <w:r w:rsidRPr="00C22018">
              <w:rPr>
                <w:rFonts w:ascii="Futura" w:hAnsi="Futura"/>
                <w:b w:val="0"/>
                <w:bCs w:val="0"/>
                <w:color w:val="000000" w:themeColor="text1"/>
                <w:spacing w:val="-4"/>
                <w:sz w:val="20"/>
              </w:rPr>
              <w:t xml:space="preserve"> </w:t>
            </w:r>
            <w:r w:rsidRPr="00C22018">
              <w:rPr>
                <w:rFonts w:ascii="Futura" w:hAnsi="Futura"/>
                <w:b w:val="0"/>
                <w:bCs w:val="0"/>
                <w:color w:val="000000" w:themeColor="text1"/>
                <w:sz w:val="20"/>
              </w:rPr>
              <w:t>clear</w:t>
            </w:r>
            <w:r w:rsidRPr="00C22018">
              <w:rPr>
                <w:rFonts w:ascii="Futura" w:hAnsi="Futura"/>
                <w:b w:val="0"/>
                <w:bCs w:val="0"/>
                <w:color w:val="000000" w:themeColor="text1"/>
                <w:spacing w:val="-3"/>
                <w:sz w:val="20"/>
              </w:rPr>
              <w:t xml:space="preserve"> </w:t>
            </w:r>
            <w:r w:rsidRPr="00C22018">
              <w:rPr>
                <w:rFonts w:ascii="Futura" w:hAnsi="Futura"/>
                <w:b w:val="0"/>
                <w:bCs w:val="0"/>
                <w:color w:val="000000" w:themeColor="text1"/>
                <w:sz w:val="20"/>
              </w:rPr>
              <w:t>and</w:t>
            </w:r>
            <w:r w:rsidRPr="00C22018">
              <w:rPr>
                <w:rFonts w:ascii="Futura" w:hAnsi="Futura"/>
                <w:b w:val="0"/>
                <w:bCs w:val="0"/>
                <w:color w:val="000000" w:themeColor="text1"/>
                <w:spacing w:val="-4"/>
                <w:sz w:val="20"/>
              </w:rPr>
              <w:t xml:space="preserve"> </w:t>
            </w:r>
            <w:r w:rsidRPr="00C22018">
              <w:rPr>
                <w:rFonts w:ascii="Futura" w:hAnsi="Futura"/>
                <w:b w:val="0"/>
                <w:bCs w:val="0"/>
                <w:color w:val="000000" w:themeColor="text1"/>
                <w:sz w:val="20"/>
              </w:rPr>
              <w:t>current</w:t>
            </w:r>
            <w:r w:rsidRPr="00C22018">
              <w:rPr>
                <w:rFonts w:ascii="Futura" w:hAnsi="Futura"/>
                <w:b w:val="0"/>
                <w:bCs w:val="0"/>
                <w:color w:val="000000" w:themeColor="text1"/>
                <w:spacing w:val="-3"/>
                <w:sz w:val="20"/>
              </w:rPr>
              <w:t xml:space="preserve"> </w:t>
            </w:r>
            <w:r w:rsidRPr="00C22018">
              <w:rPr>
                <w:rFonts w:ascii="Futura" w:hAnsi="Futura"/>
                <w:b w:val="0"/>
                <w:bCs w:val="0"/>
                <w:color w:val="000000" w:themeColor="text1"/>
                <w:sz w:val="20"/>
              </w:rPr>
              <w:t>DBS</w:t>
            </w:r>
            <w:r w:rsidRPr="00C22018">
              <w:rPr>
                <w:rFonts w:ascii="Futura" w:hAnsi="Futura"/>
                <w:b w:val="0"/>
                <w:bCs w:val="0"/>
                <w:color w:val="000000" w:themeColor="text1"/>
                <w:spacing w:val="-4"/>
                <w:sz w:val="20"/>
              </w:rPr>
              <w:t xml:space="preserve"> </w:t>
            </w:r>
            <w:r w:rsidRPr="00C22018">
              <w:rPr>
                <w:rFonts w:ascii="Futura" w:hAnsi="Futura"/>
                <w:b w:val="0"/>
                <w:bCs w:val="0"/>
                <w:color w:val="000000" w:themeColor="text1"/>
                <w:sz w:val="20"/>
              </w:rPr>
              <w:t>and</w:t>
            </w:r>
            <w:r w:rsidRPr="00C22018">
              <w:rPr>
                <w:rFonts w:ascii="Futura" w:hAnsi="Futura"/>
                <w:b w:val="0"/>
                <w:bCs w:val="0"/>
                <w:color w:val="000000" w:themeColor="text1"/>
                <w:spacing w:val="-3"/>
                <w:sz w:val="20"/>
              </w:rPr>
              <w:t xml:space="preserve"> </w:t>
            </w:r>
            <w:r w:rsidRPr="00C22018">
              <w:rPr>
                <w:rFonts w:ascii="Futura" w:hAnsi="Futura"/>
                <w:b w:val="0"/>
                <w:bCs w:val="0"/>
                <w:color w:val="000000" w:themeColor="text1"/>
                <w:sz w:val="20"/>
              </w:rPr>
              <w:t>valid</w:t>
            </w:r>
            <w:r w:rsidRPr="00C22018">
              <w:rPr>
                <w:rFonts w:ascii="Futura" w:hAnsi="Futura"/>
                <w:b w:val="0"/>
                <w:bCs w:val="0"/>
                <w:color w:val="000000" w:themeColor="text1"/>
                <w:spacing w:val="-4"/>
                <w:sz w:val="20"/>
              </w:rPr>
              <w:t xml:space="preserve"> </w:t>
            </w:r>
            <w:r w:rsidRPr="00C22018">
              <w:rPr>
                <w:rFonts w:ascii="Futura" w:hAnsi="Futura"/>
                <w:b w:val="0"/>
                <w:bCs w:val="0"/>
                <w:color w:val="000000" w:themeColor="text1"/>
                <w:sz w:val="20"/>
              </w:rPr>
              <w:t>coaching qualification</w:t>
            </w:r>
            <w:r w:rsidRPr="00C22018">
              <w:rPr>
                <w:rFonts w:ascii="Futura" w:hAnsi="Futura"/>
                <w:color w:val="000000" w:themeColor="text1"/>
                <w:sz w:val="20"/>
              </w:rPr>
              <w:t>.</w:t>
            </w:r>
          </w:p>
        </w:tc>
        <w:tc>
          <w:tcPr>
            <w:cnfStyle w:val="000010000000" w:firstRow="0" w:lastRow="0" w:firstColumn="0" w:lastColumn="0" w:oddVBand="1" w:evenVBand="0" w:oddHBand="0" w:evenHBand="0" w:firstRowFirstColumn="0" w:firstRowLastColumn="0" w:lastRowFirstColumn="0" w:lastRowLastColumn="0"/>
            <w:tcW w:w="1134" w:type="dxa"/>
            <w:gridSpan w:val="3"/>
            <w:shd w:val="clear" w:color="auto" w:fill="auto"/>
          </w:tcPr>
          <w:p w14:paraId="3B4B25C7" w14:textId="77777777" w:rsidR="00B0354E" w:rsidRPr="00C22018" w:rsidRDefault="00B0354E" w:rsidP="00AB161C">
            <w:pPr>
              <w:pStyle w:val="TableParagraph"/>
              <w:ind w:left="0"/>
              <w:jc w:val="center"/>
              <w:rPr>
                <w:rFonts w:ascii="Futura" w:hAnsi="Futura"/>
                <w:sz w:val="20"/>
              </w:rPr>
            </w:pPr>
          </w:p>
        </w:tc>
        <w:tc>
          <w:tcPr>
            <w:cnfStyle w:val="000100000010" w:firstRow="0" w:lastRow="0" w:firstColumn="0" w:lastColumn="1" w:oddVBand="0" w:evenVBand="0" w:oddHBand="0" w:evenHBand="0" w:firstRowFirstColumn="0" w:firstRowLastColumn="0" w:lastRowFirstColumn="0" w:lastRowLastColumn="1"/>
            <w:tcW w:w="1134" w:type="dxa"/>
            <w:tcBorders>
              <w:right w:val="single" w:sz="4" w:space="0" w:color="C00000"/>
            </w:tcBorders>
            <w:shd w:val="clear" w:color="auto" w:fill="auto"/>
          </w:tcPr>
          <w:p w14:paraId="4CF50441" w14:textId="77777777" w:rsidR="00B0354E" w:rsidRPr="00C22018" w:rsidRDefault="00B0354E" w:rsidP="00AB161C">
            <w:pPr>
              <w:pStyle w:val="TableParagraph"/>
              <w:ind w:left="0"/>
              <w:jc w:val="center"/>
              <w:rPr>
                <w:rFonts w:ascii="Futura" w:hAnsi="Futura"/>
                <w:sz w:val="20"/>
              </w:rPr>
            </w:pPr>
          </w:p>
        </w:tc>
      </w:tr>
    </w:tbl>
    <w:p w14:paraId="791B13AB" w14:textId="0123D5A6" w:rsidR="00AB161C" w:rsidRPr="00C22018" w:rsidRDefault="00AB161C" w:rsidP="00C21E37">
      <w:pPr>
        <w:jc w:val="center"/>
        <w:rPr>
          <w:rFonts w:ascii="Futura" w:hAnsi="Futura"/>
          <w:b/>
          <w:sz w:val="20"/>
        </w:rPr>
      </w:pPr>
    </w:p>
    <w:sectPr w:rsidR="00AB161C" w:rsidRPr="00C22018">
      <w:footerReference w:type="default" r:id="rId8"/>
      <w:pgSz w:w="23820" w:h="16840" w:orient="landscape"/>
      <w:pgMar w:top="1580" w:right="56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7F951" w14:textId="77777777" w:rsidR="00665F15" w:rsidRDefault="00665F15" w:rsidP="00C21E37">
      <w:r>
        <w:separator/>
      </w:r>
    </w:p>
  </w:endnote>
  <w:endnote w:type="continuationSeparator" w:id="0">
    <w:p w14:paraId="7A5DEDEC" w14:textId="77777777" w:rsidR="00665F15" w:rsidRDefault="00665F15" w:rsidP="00C2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alibri"/>
    <w:panose1 w:val="000000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Arial"/>
    <w:charset w:val="B1"/>
    <w:family w:val="swiss"/>
    <w:pitch w:val="variable"/>
    <w:sig w:usb0="00000803" w:usb1="00000000" w:usb2="00000000" w:usb3="00000000" w:csb0="00000021" w:csb1="00000000"/>
  </w:font>
  <w:font w:name="Futura Medium">
    <w:altName w:val="Arial"/>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D5D2" w14:textId="643533DE" w:rsidR="00C21E37" w:rsidRDefault="00C21E37">
    <w:pPr>
      <w:pStyle w:val="Footer"/>
    </w:pPr>
    <w:r>
      <w:rPr>
        <w:rFonts w:ascii="Futura" w:hAnsi="Futura"/>
        <w:b/>
        <w:noProof/>
        <w:sz w:val="20"/>
      </w:rPr>
      <w:drawing>
        <wp:anchor distT="0" distB="0" distL="114300" distR="114300" simplePos="0" relativeHeight="251658240" behindDoc="1" locked="0" layoutInCell="1" allowOverlap="1" wp14:anchorId="6813C781" wp14:editId="39A06CC6">
          <wp:simplePos x="0" y="0"/>
          <wp:positionH relativeFrom="margin">
            <wp:align>right</wp:align>
          </wp:positionH>
          <wp:positionV relativeFrom="paragraph">
            <wp:posOffset>-453168</wp:posOffset>
          </wp:positionV>
          <wp:extent cx="14421394" cy="8967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J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394" cy="89679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041DB" w14:textId="77777777" w:rsidR="00665F15" w:rsidRDefault="00665F15" w:rsidP="00C21E37">
      <w:r>
        <w:separator/>
      </w:r>
    </w:p>
  </w:footnote>
  <w:footnote w:type="continuationSeparator" w:id="0">
    <w:p w14:paraId="46455788" w14:textId="77777777" w:rsidR="00665F15" w:rsidRDefault="00665F15" w:rsidP="00C21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E80"/>
    <w:multiLevelType w:val="hybridMultilevel"/>
    <w:tmpl w:val="4ADA1D4A"/>
    <w:lvl w:ilvl="0" w:tplc="339C7216">
      <w:numFmt w:val="bullet"/>
      <w:lvlText w:val="•"/>
      <w:lvlJc w:val="left"/>
      <w:pPr>
        <w:ind w:left="361" w:hanging="360"/>
      </w:pPr>
      <w:rPr>
        <w:rFonts w:ascii="Montserrat" w:eastAsia="Montserrat" w:hAnsi="Montserrat" w:cs="Montserrat" w:hint="default"/>
        <w:color w:val="25408F"/>
        <w:spacing w:val="-5"/>
        <w:w w:val="100"/>
        <w:sz w:val="20"/>
        <w:szCs w:val="20"/>
        <w:lang w:val="en-GB" w:eastAsia="en-GB" w:bidi="en-GB"/>
      </w:rPr>
    </w:lvl>
    <w:lvl w:ilvl="1" w:tplc="1EBA07BE">
      <w:numFmt w:val="bullet"/>
      <w:lvlText w:val="•"/>
      <w:lvlJc w:val="left"/>
      <w:pPr>
        <w:ind w:left="870" w:hanging="360"/>
      </w:pPr>
      <w:rPr>
        <w:rFonts w:hint="default"/>
        <w:lang w:val="en-GB" w:eastAsia="en-GB" w:bidi="en-GB"/>
      </w:rPr>
    </w:lvl>
    <w:lvl w:ilvl="2" w:tplc="805E0566">
      <w:numFmt w:val="bullet"/>
      <w:lvlText w:val="•"/>
      <w:lvlJc w:val="left"/>
      <w:pPr>
        <w:ind w:left="1379" w:hanging="360"/>
      </w:pPr>
      <w:rPr>
        <w:rFonts w:hint="default"/>
        <w:lang w:val="en-GB" w:eastAsia="en-GB" w:bidi="en-GB"/>
      </w:rPr>
    </w:lvl>
    <w:lvl w:ilvl="3" w:tplc="6F188C26">
      <w:numFmt w:val="bullet"/>
      <w:lvlText w:val="•"/>
      <w:lvlJc w:val="left"/>
      <w:pPr>
        <w:ind w:left="1887" w:hanging="360"/>
      </w:pPr>
      <w:rPr>
        <w:rFonts w:hint="default"/>
        <w:lang w:val="en-GB" w:eastAsia="en-GB" w:bidi="en-GB"/>
      </w:rPr>
    </w:lvl>
    <w:lvl w:ilvl="4" w:tplc="393C4084">
      <w:numFmt w:val="bullet"/>
      <w:lvlText w:val="•"/>
      <w:lvlJc w:val="left"/>
      <w:pPr>
        <w:ind w:left="2396" w:hanging="360"/>
      </w:pPr>
      <w:rPr>
        <w:rFonts w:hint="default"/>
        <w:lang w:val="en-GB" w:eastAsia="en-GB" w:bidi="en-GB"/>
      </w:rPr>
    </w:lvl>
    <w:lvl w:ilvl="5" w:tplc="52B43B88">
      <w:numFmt w:val="bullet"/>
      <w:lvlText w:val="•"/>
      <w:lvlJc w:val="left"/>
      <w:pPr>
        <w:ind w:left="2904" w:hanging="360"/>
      </w:pPr>
      <w:rPr>
        <w:rFonts w:hint="default"/>
        <w:lang w:val="en-GB" w:eastAsia="en-GB" w:bidi="en-GB"/>
      </w:rPr>
    </w:lvl>
    <w:lvl w:ilvl="6" w:tplc="3BF23B46">
      <w:numFmt w:val="bullet"/>
      <w:lvlText w:val="•"/>
      <w:lvlJc w:val="left"/>
      <w:pPr>
        <w:ind w:left="3413" w:hanging="360"/>
      </w:pPr>
      <w:rPr>
        <w:rFonts w:hint="default"/>
        <w:lang w:val="en-GB" w:eastAsia="en-GB" w:bidi="en-GB"/>
      </w:rPr>
    </w:lvl>
    <w:lvl w:ilvl="7" w:tplc="7556E6B4">
      <w:numFmt w:val="bullet"/>
      <w:lvlText w:val="•"/>
      <w:lvlJc w:val="left"/>
      <w:pPr>
        <w:ind w:left="3921" w:hanging="360"/>
      </w:pPr>
      <w:rPr>
        <w:rFonts w:hint="default"/>
        <w:lang w:val="en-GB" w:eastAsia="en-GB" w:bidi="en-GB"/>
      </w:rPr>
    </w:lvl>
    <w:lvl w:ilvl="8" w:tplc="060C3852">
      <w:numFmt w:val="bullet"/>
      <w:lvlText w:val="•"/>
      <w:lvlJc w:val="left"/>
      <w:pPr>
        <w:ind w:left="4430" w:hanging="360"/>
      </w:pPr>
      <w:rPr>
        <w:rFonts w:hint="default"/>
        <w:lang w:val="en-GB" w:eastAsia="en-GB" w:bidi="en-GB"/>
      </w:rPr>
    </w:lvl>
  </w:abstractNum>
  <w:abstractNum w:abstractNumId="1" w15:restartNumberingAfterBreak="0">
    <w:nsid w:val="07284B50"/>
    <w:multiLevelType w:val="hybridMultilevel"/>
    <w:tmpl w:val="F0FC9C24"/>
    <w:lvl w:ilvl="0" w:tplc="9FF4FF10">
      <w:numFmt w:val="bullet"/>
      <w:lvlText w:val="•"/>
      <w:lvlJc w:val="left"/>
      <w:pPr>
        <w:ind w:left="439" w:hanging="360"/>
      </w:pPr>
      <w:rPr>
        <w:rFonts w:ascii="Montserrat" w:eastAsia="Montserrat" w:hAnsi="Montserrat" w:cs="Montserrat" w:hint="default"/>
        <w:color w:val="25408F"/>
        <w:w w:val="100"/>
        <w:sz w:val="20"/>
        <w:szCs w:val="20"/>
        <w:lang w:val="en-GB" w:eastAsia="en-GB" w:bidi="en-GB"/>
      </w:rPr>
    </w:lvl>
    <w:lvl w:ilvl="1" w:tplc="D77C3578">
      <w:numFmt w:val="bullet"/>
      <w:lvlText w:val="•"/>
      <w:lvlJc w:val="left"/>
      <w:pPr>
        <w:ind w:left="948" w:hanging="360"/>
      </w:pPr>
      <w:rPr>
        <w:rFonts w:hint="default"/>
        <w:lang w:val="en-GB" w:eastAsia="en-GB" w:bidi="en-GB"/>
      </w:rPr>
    </w:lvl>
    <w:lvl w:ilvl="2" w:tplc="C85293C8">
      <w:numFmt w:val="bullet"/>
      <w:lvlText w:val="•"/>
      <w:lvlJc w:val="left"/>
      <w:pPr>
        <w:ind w:left="1457" w:hanging="360"/>
      </w:pPr>
      <w:rPr>
        <w:rFonts w:hint="default"/>
        <w:lang w:val="en-GB" w:eastAsia="en-GB" w:bidi="en-GB"/>
      </w:rPr>
    </w:lvl>
    <w:lvl w:ilvl="3" w:tplc="0AE8DE22">
      <w:numFmt w:val="bullet"/>
      <w:lvlText w:val="•"/>
      <w:lvlJc w:val="left"/>
      <w:pPr>
        <w:ind w:left="1965" w:hanging="360"/>
      </w:pPr>
      <w:rPr>
        <w:rFonts w:hint="default"/>
        <w:lang w:val="en-GB" w:eastAsia="en-GB" w:bidi="en-GB"/>
      </w:rPr>
    </w:lvl>
    <w:lvl w:ilvl="4" w:tplc="8124CC48">
      <w:numFmt w:val="bullet"/>
      <w:lvlText w:val="•"/>
      <w:lvlJc w:val="left"/>
      <w:pPr>
        <w:ind w:left="2474" w:hanging="360"/>
      </w:pPr>
      <w:rPr>
        <w:rFonts w:hint="default"/>
        <w:lang w:val="en-GB" w:eastAsia="en-GB" w:bidi="en-GB"/>
      </w:rPr>
    </w:lvl>
    <w:lvl w:ilvl="5" w:tplc="A25080D2">
      <w:numFmt w:val="bullet"/>
      <w:lvlText w:val="•"/>
      <w:lvlJc w:val="left"/>
      <w:pPr>
        <w:ind w:left="2982" w:hanging="360"/>
      </w:pPr>
      <w:rPr>
        <w:rFonts w:hint="default"/>
        <w:lang w:val="en-GB" w:eastAsia="en-GB" w:bidi="en-GB"/>
      </w:rPr>
    </w:lvl>
    <w:lvl w:ilvl="6" w:tplc="573C202A">
      <w:numFmt w:val="bullet"/>
      <w:lvlText w:val="•"/>
      <w:lvlJc w:val="left"/>
      <w:pPr>
        <w:ind w:left="3491" w:hanging="360"/>
      </w:pPr>
      <w:rPr>
        <w:rFonts w:hint="default"/>
        <w:lang w:val="en-GB" w:eastAsia="en-GB" w:bidi="en-GB"/>
      </w:rPr>
    </w:lvl>
    <w:lvl w:ilvl="7" w:tplc="66E021DE">
      <w:numFmt w:val="bullet"/>
      <w:lvlText w:val="•"/>
      <w:lvlJc w:val="left"/>
      <w:pPr>
        <w:ind w:left="3999" w:hanging="360"/>
      </w:pPr>
      <w:rPr>
        <w:rFonts w:hint="default"/>
        <w:lang w:val="en-GB" w:eastAsia="en-GB" w:bidi="en-GB"/>
      </w:rPr>
    </w:lvl>
    <w:lvl w:ilvl="8" w:tplc="939AE70E">
      <w:numFmt w:val="bullet"/>
      <w:lvlText w:val="•"/>
      <w:lvlJc w:val="left"/>
      <w:pPr>
        <w:ind w:left="4508" w:hanging="360"/>
      </w:pPr>
      <w:rPr>
        <w:rFonts w:hint="default"/>
        <w:lang w:val="en-GB" w:eastAsia="en-GB" w:bidi="en-GB"/>
      </w:rPr>
    </w:lvl>
  </w:abstractNum>
  <w:abstractNum w:abstractNumId="2" w15:restartNumberingAfterBreak="0">
    <w:nsid w:val="08735134"/>
    <w:multiLevelType w:val="hybridMultilevel"/>
    <w:tmpl w:val="124A212E"/>
    <w:lvl w:ilvl="0" w:tplc="670A54C0">
      <w:numFmt w:val="bullet"/>
      <w:lvlText w:val="•"/>
      <w:lvlJc w:val="left"/>
      <w:pPr>
        <w:ind w:left="439" w:hanging="360"/>
      </w:pPr>
      <w:rPr>
        <w:rFonts w:ascii="Montserrat" w:eastAsia="Montserrat" w:hAnsi="Montserrat" w:cs="Montserrat" w:hint="default"/>
        <w:color w:val="25408F"/>
        <w:spacing w:val="-8"/>
        <w:w w:val="100"/>
        <w:sz w:val="20"/>
        <w:szCs w:val="20"/>
        <w:lang w:val="en-GB" w:eastAsia="en-GB" w:bidi="en-GB"/>
      </w:rPr>
    </w:lvl>
    <w:lvl w:ilvl="1" w:tplc="C2EAFEA8">
      <w:numFmt w:val="bullet"/>
      <w:lvlText w:val="•"/>
      <w:lvlJc w:val="left"/>
      <w:pPr>
        <w:ind w:left="1305" w:hanging="360"/>
      </w:pPr>
      <w:rPr>
        <w:rFonts w:hint="default"/>
        <w:lang w:val="en-GB" w:eastAsia="en-GB" w:bidi="en-GB"/>
      </w:rPr>
    </w:lvl>
    <w:lvl w:ilvl="2" w:tplc="3208A780">
      <w:numFmt w:val="bullet"/>
      <w:lvlText w:val="•"/>
      <w:lvlJc w:val="left"/>
      <w:pPr>
        <w:ind w:left="2170" w:hanging="360"/>
      </w:pPr>
      <w:rPr>
        <w:rFonts w:hint="default"/>
        <w:lang w:val="en-GB" w:eastAsia="en-GB" w:bidi="en-GB"/>
      </w:rPr>
    </w:lvl>
    <w:lvl w:ilvl="3" w:tplc="4BEABD5E">
      <w:numFmt w:val="bullet"/>
      <w:lvlText w:val="•"/>
      <w:lvlJc w:val="left"/>
      <w:pPr>
        <w:ind w:left="3035" w:hanging="360"/>
      </w:pPr>
      <w:rPr>
        <w:rFonts w:hint="default"/>
        <w:lang w:val="en-GB" w:eastAsia="en-GB" w:bidi="en-GB"/>
      </w:rPr>
    </w:lvl>
    <w:lvl w:ilvl="4" w:tplc="46A45000">
      <w:numFmt w:val="bullet"/>
      <w:lvlText w:val="•"/>
      <w:lvlJc w:val="left"/>
      <w:pPr>
        <w:ind w:left="3900" w:hanging="360"/>
      </w:pPr>
      <w:rPr>
        <w:rFonts w:hint="default"/>
        <w:lang w:val="en-GB" w:eastAsia="en-GB" w:bidi="en-GB"/>
      </w:rPr>
    </w:lvl>
    <w:lvl w:ilvl="5" w:tplc="814A50F4">
      <w:numFmt w:val="bullet"/>
      <w:lvlText w:val="•"/>
      <w:lvlJc w:val="left"/>
      <w:pPr>
        <w:ind w:left="4765" w:hanging="360"/>
      </w:pPr>
      <w:rPr>
        <w:rFonts w:hint="default"/>
        <w:lang w:val="en-GB" w:eastAsia="en-GB" w:bidi="en-GB"/>
      </w:rPr>
    </w:lvl>
    <w:lvl w:ilvl="6" w:tplc="FAD8DC66">
      <w:numFmt w:val="bullet"/>
      <w:lvlText w:val="•"/>
      <w:lvlJc w:val="left"/>
      <w:pPr>
        <w:ind w:left="5630" w:hanging="360"/>
      </w:pPr>
      <w:rPr>
        <w:rFonts w:hint="default"/>
        <w:lang w:val="en-GB" w:eastAsia="en-GB" w:bidi="en-GB"/>
      </w:rPr>
    </w:lvl>
    <w:lvl w:ilvl="7" w:tplc="F2625E60">
      <w:numFmt w:val="bullet"/>
      <w:lvlText w:val="•"/>
      <w:lvlJc w:val="left"/>
      <w:pPr>
        <w:ind w:left="6495" w:hanging="360"/>
      </w:pPr>
      <w:rPr>
        <w:rFonts w:hint="default"/>
        <w:lang w:val="en-GB" w:eastAsia="en-GB" w:bidi="en-GB"/>
      </w:rPr>
    </w:lvl>
    <w:lvl w:ilvl="8" w:tplc="DDB63BC2">
      <w:numFmt w:val="bullet"/>
      <w:lvlText w:val="•"/>
      <w:lvlJc w:val="left"/>
      <w:pPr>
        <w:ind w:left="7360" w:hanging="360"/>
      </w:pPr>
      <w:rPr>
        <w:rFonts w:hint="default"/>
        <w:lang w:val="en-GB" w:eastAsia="en-GB" w:bidi="en-GB"/>
      </w:rPr>
    </w:lvl>
  </w:abstractNum>
  <w:abstractNum w:abstractNumId="3" w15:restartNumberingAfterBreak="0">
    <w:nsid w:val="2F37044B"/>
    <w:multiLevelType w:val="hybridMultilevel"/>
    <w:tmpl w:val="ADA05E36"/>
    <w:lvl w:ilvl="0" w:tplc="9F923064">
      <w:numFmt w:val="bullet"/>
      <w:lvlText w:val="•"/>
      <w:lvlJc w:val="left"/>
      <w:pPr>
        <w:ind w:left="439" w:hanging="360"/>
      </w:pPr>
      <w:rPr>
        <w:rFonts w:ascii="Montserrat" w:eastAsia="Montserrat" w:hAnsi="Montserrat" w:cs="Montserrat" w:hint="default"/>
        <w:color w:val="25408F"/>
        <w:spacing w:val="-7"/>
        <w:w w:val="100"/>
        <w:sz w:val="20"/>
        <w:szCs w:val="20"/>
        <w:lang w:val="en-GB" w:eastAsia="en-GB" w:bidi="en-GB"/>
      </w:rPr>
    </w:lvl>
    <w:lvl w:ilvl="1" w:tplc="D520B7CE">
      <w:numFmt w:val="bullet"/>
      <w:lvlText w:val="•"/>
      <w:lvlJc w:val="left"/>
      <w:pPr>
        <w:ind w:left="948" w:hanging="360"/>
      </w:pPr>
      <w:rPr>
        <w:rFonts w:hint="default"/>
        <w:lang w:val="en-GB" w:eastAsia="en-GB" w:bidi="en-GB"/>
      </w:rPr>
    </w:lvl>
    <w:lvl w:ilvl="2" w:tplc="005ACF2E">
      <w:numFmt w:val="bullet"/>
      <w:lvlText w:val="•"/>
      <w:lvlJc w:val="left"/>
      <w:pPr>
        <w:ind w:left="1457" w:hanging="360"/>
      </w:pPr>
      <w:rPr>
        <w:rFonts w:hint="default"/>
        <w:lang w:val="en-GB" w:eastAsia="en-GB" w:bidi="en-GB"/>
      </w:rPr>
    </w:lvl>
    <w:lvl w:ilvl="3" w:tplc="A45273D8">
      <w:numFmt w:val="bullet"/>
      <w:lvlText w:val="•"/>
      <w:lvlJc w:val="left"/>
      <w:pPr>
        <w:ind w:left="1965" w:hanging="360"/>
      </w:pPr>
      <w:rPr>
        <w:rFonts w:hint="default"/>
        <w:lang w:val="en-GB" w:eastAsia="en-GB" w:bidi="en-GB"/>
      </w:rPr>
    </w:lvl>
    <w:lvl w:ilvl="4" w:tplc="9A0A13C2">
      <w:numFmt w:val="bullet"/>
      <w:lvlText w:val="•"/>
      <w:lvlJc w:val="left"/>
      <w:pPr>
        <w:ind w:left="2474" w:hanging="360"/>
      </w:pPr>
      <w:rPr>
        <w:rFonts w:hint="default"/>
        <w:lang w:val="en-GB" w:eastAsia="en-GB" w:bidi="en-GB"/>
      </w:rPr>
    </w:lvl>
    <w:lvl w:ilvl="5" w:tplc="391C51EA">
      <w:numFmt w:val="bullet"/>
      <w:lvlText w:val="•"/>
      <w:lvlJc w:val="left"/>
      <w:pPr>
        <w:ind w:left="2982" w:hanging="360"/>
      </w:pPr>
      <w:rPr>
        <w:rFonts w:hint="default"/>
        <w:lang w:val="en-GB" w:eastAsia="en-GB" w:bidi="en-GB"/>
      </w:rPr>
    </w:lvl>
    <w:lvl w:ilvl="6" w:tplc="D7BA9E62">
      <w:numFmt w:val="bullet"/>
      <w:lvlText w:val="•"/>
      <w:lvlJc w:val="left"/>
      <w:pPr>
        <w:ind w:left="3491" w:hanging="360"/>
      </w:pPr>
      <w:rPr>
        <w:rFonts w:hint="default"/>
        <w:lang w:val="en-GB" w:eastAsia="en-GB" w:bidi="en-GB"/>
      </w:rPr>
    </w:lvl>
    <w:lvl w:ilvl="7" w:tplc="8B8ABB76">
      <w:numFmt w:val="bullet"/>
      <w:lvlText w:val="•"/>
      <w:lvlJc w:val="left"/>
      <w:pPr>
        <w:ind w:left="3999" w:hanging="360"/>
      </w:pPr>
      <w:rPr>
        <w:rFonts w:hint="default"/>
        <w:lang w:val="en-GB" w:eastAsia="en-GB" w:bidi="en-GB"/>
      </w:rPr>
    </w:lvl>
    <w:lvl w:ilvl="8" w:tplc="489ABAD8">
      <w:numFmt w:val="bullet"/>
      <w:lvlText w:val="•"/>
      <w:lvlJc w:val="left"/>
      <w:pPr>
        <w:ind w:left="4508" w:hanging="360"/>
      </w:pPr>
      <w:rPr>
        <w:rFonts w:hint="default"/>
        <w:lang w:val="en-GB" w:eastAsia="en-GB" w:bidi="en-GB"/>
      </w:rPr>
    </w:lvl>
  </w:abstractNum>
  <w:abstractNum w:abstractNumId="4" w15:restartNumberingAfterBreak="0">
    <w:nsid w:val="31EA16DD"/>
    <w:multiLevelType w:val="hybridMultilevel"/>
    <w:tmpl w:val="ABB49332"/>
    <w:lvl w:ilvl="0" w:tplc="789EBD78">
      <w:numFmt w:val="bullet"/>
      <w:lvlText w:val="•"/>
      <w:lvlJc w:val="left"/>
      <w:pPr>
        <w:ind w:left="439" w:hanging="360"/>
      </w:pPr>
      <w:rPr>
        <w:rFonts w:ascii="Montserrat" w:eastAsia="Montserrat" w:hAnsi="Montserrat" w:cs="Montserrat" w:hint="default"/>
        <w:color w:val="25408F"/>
        <w:spacing w:val="-4"/>
        <w:w w:val="100"/>
        <w:sz w:val="20"/>
        <w:szCs w:val="20"/>
        <w:lang w:val="en-GB" w:eastAsia="en-GB" w:bidi="en-GB"/>
      </w:rPr>
    </w:lvl>
    <w:lvl w:ilvl="1" w:tplc="54583C4C">
      <w:numFmt w:val="bullet"/>
      <w:lvlText w:val="•"/>
      <w:lvlJc w:val="left"/>
      <w:pPr>
        <w:ind w:left="1305" w:hanging="360"/>
      </w:pPr>
      <w:rPr>
        <w:rFonts w:hint="default"/>
        <w:lang w:val="en-GB" w:eastAsia="en-GB" w:bidi="en-GB"/>
      </w:rPr>
    </w:lvl>
    <w:lvl w:ilvl="2" w:tplc="858CD232">
      <w:numFmt w:val="bullet"/>
      <w:lvlText w:val="•"/>
      <w:lvlJc w:val="left"/>
      <w:pPr>
        <w:ind w:left="2170" w:hanging="360"/>
      </w:pPr>
      <w:rPr>
        <w:rFonts w:hint="default"/>
        <w:lang w:val="en-GB" w:eastAsia="en-GB" w:bidi="en-GB"/>
      </w:rPr>
    </w:lvl>
    <w:lvl w:ilvl="3" w:tplc="5E507E02">
      <w:numFmt w:val="bullet"/>
      <w:lvlText w:val="•"/>
      <w:lvlJc w:val="left"/>
      <w:pPr>
        <w:ind w:left="3035" w:hanging="360"/>
      </w:pPr>
      <w:rPr>
        <w:rFonts w:hint="default"/>
        <w:lang w:val="en-GB" w:eastAsia="en-GB" w:bidi="en-GB"/>
      </w:rPr>
    </w:lvl>
    <w:lvl w:ilvl="4" w:tplc="9746CC3A">
      <w:numFmt w:val="bullet"/>
      <w:lvlText w:val="•"/>
      <w:lvlJc w:val="left"/>
      <w:pPr>
        <w:ind w:left="3900" w:hanging="360"/>
      </w:pPr>
      <w:rPr>
        <w:rFonts w:hint="default"/>
        <w:lang w:val="en-GB" w:eastAsia="en-GB" w:bidi="en-GB"/>
      </w:rPr>
    </w:lvl>
    <w:lvl w:ilvl="5" w:tplc="46C2D5D4">
      <w:numFmt w:val="bullet"/>
      <w:lvlText w:val="•"/>
      <w:lvlJc w:val="left"/>
      <w:pPr>
        <w:ind w:left="4765" w:hanging="360"/>
      </w:pPr>
      <w:rPr>
        <w:rFonts w:hint="default"/>
        <w:lang w:val="en-GB" w:eastAsia="en-GB" w:bidi="en-GB"/>
      </w:rPr>
    </w:lvl>
    <w:lvl w:ilvl="6" w:tplc="CB4CC29C">
      <w:numFmt w:val="bullet"/>
      <w:lvlText w:val="•"/>
      <w:lvlJc w:val="left"/>
      <w:pPr>
        <w:ind w:left="5630" w:hanging="360"/>
      </w:pPr>
      <w:rPr>
        <w:rFonts w:hint="default"/>
        <w:lang w:val="en-GB" w:eastAsia="en-GB" w:bidi="en-GB"/>
      </w:rPr>
    </w:lvl>
    <w:lvl w:ilvl="7" w:tplc="814007A4">
      <w:numFmt w:val="bullet"/>
      <w:lvlText w:val="•"/>
      <w:lvlJc w:val="left"/>
      <w:pPr>
        <w:ind w:left="6495" w:hanging="360"/>
      </w:pPr>
      <w:rPr>
        <w:rFonts w:hint="default"/>
        <w:lang w:val="en-GB" w:eastAsia="en-GB" w:bidi="en-GB"/>
      </w:rPr>
    </w:lvl>
    <w:lvl w:ilvl="8" w:tplc="A036E4E6">
      <w:numFmt w:val="bullet"/>
      <w:lvlText w:val="•"/>
      <w:lvlJc w:val="left"/>
      <w:pPr>
        <w:ind w:left="7360" w:hanging="360"/>
      </w:pPr>
      <w:rPr>
        <w:rFonts w:hint="default"/>
        <w:lang w:val="en-GB" w:eastAsia="en-GB" w:bidi="en-GB"/>
      </w:rPr>
    </w:lvl>
  </w:abstractNum>
  <w:abstractNum w:abstractNumId="5" w15:restartNumberingAfterBreak="0">
    <w:nsid w:val="3C34618D"/>
    <w:multiLevelType w:val="hybridMultilevel"/>
    <w:tmpl w:val="676627C8"/>
    <w:lvl w:ilvl="0" w:tplc="77A4679A">
      <w:numFmt w:val="bullet"/>
      <w:lvlText w:val="•"/>
      <w:lvlJc w:val="left"/>
      <w:pPr>
        <w:ind w:left="439" w:hanging="360"/>
      </w:pPr>
      <w:rPr>
        <w:rFonts w:ascii="Montserrat" w:eastAsia="Montserrat" w:hAnsi="Montserrat" w:cs="Montserrat" w:hint="default"/>
        <w:color w:val="25408F"/>
        <w:spacing w:val="-4"/>
        <w:w w:val="100"/>
        <w:sz w:val="20"/>
        <w:szCs w:val="20"/>
        <w:lang w:val="en-GB" w:eastAsia="en-GB" w:bidi="en-GB"/>
      </w:rPr>
    </w:lvl>
    <w:lvl w:ilvl="1" w:tplc="07EEB41A">
      <w:numFmt w:val="bullet"/>
      <w:lvlText w:val="•"/>
      <w:lvlJc w:val="left"/>
      <w:pPr>
        <w:ind w:left="948" w:hanging="360"/>
      </w:pPr>
      <w:rPr>
        <w:rFonts w:hint="default"/>
        <w:lang w:val="en-GB" w:eastAsia="en-GB" w:bidi="en-GB"/>
      </w:rPr>
    </w:lvl>
    <w:lvl w:ilvl="2" w:tplc="E11A293C">
      <w:numFmt w:val="bullet"/>
      <w:lvlText w:val="•"/>
      <w:lvlJc w:val="left"/>
      <w:pPr>
        <w:ind w:left="1457" w:hanging="360"/>
      </w:pPr>
      <w:rPr>
        <w:rFonts w:hint="default"/>
        <w:lang w:val="en-GB" w:eastAsia="en-GB" w:bidi="en-GB"/>
      </w:rPr>
    </w:lvl>
    <w:lvl w:ilvl="3" w:tplc="390E5584">
      <w:numFmt w:val="bullet"/>
      <w:lvlText w:val="•"/>
      <w:lvlJc w:val="left"/>
      <w:pPr>
        <w:ind w:left="1965" w:hanging="360"/>
      </w:pPr>
      <w:rPr>
        <w:rFonts w:hint="default"/>
        <w:lang w:val="en-GB" w:eastAsia="en-GB" w:bidi="en-GB"/>
      </w:rPr>
    </w:lvl>
    <w:lvl w:ilvl="4" w:tplc="F8DE1C86">
      <w:numFmt w:val="bullet"/>
      <w:lvlText w:val="•"/>
      <w:lvlJc w:val="left"/>
      <w:pPr>
        <w:ind w:left="2474" w:hanging="360"/>
      </w:pPr>
      <w:rPr>
        <w:rFonts w:hint="default"/>
        <w:lang w:val="en-GB" w:eastAsia="en-GB" w:bidi="en-GB"/>
      </w:rPr>
    </w:lvl>
    <w:lvl w:ilvl="5" w:tplc="8FB6CF1E">
      <w:numFmt w:val="bullet"/>
      <w:lvlText w:val="•"/>
      <w:lvlJc w:val="left"/>
      <w:pPr>
        <w:ind w:left="2982" w:hanging="360"/>
      </w:pPr>
      <w:rPr>
        <w:rFonts w:hint="default"/>
        <w:lang w:val="en-GB" w:eastAsia="en-GB" w:bidi="en-GB"/>
      </w:rPr>
    </w:lvl>
    <w:lvl w:ilvl="6" w:tplc="726E44D2">
      <w:numFmt w:val="bullet"/>
      <w:lvlText w:val="•"/>
      <w:lvlJc w:val="left"/>
      <w:pPr>
        <w:ind w:left="3491" w:hanging="360"/>
      </w:pPr>
      <w:rPr>
        <w:rFonts w:hint="default"/>
        <w:lang w:val="en-GB" w:eastAsia="en-GB" w:bidi="en-GB"/>
      </w:rPr>
    </w:lvl>
    <w:lvl w:ilvl="7" w:tplc="8B6E5B08">
      <w:numFmt w:val="bullet"/>
      <w:lvlText w:val="•"/>
      <w:lvlJc w:val="left"/>
      <w:pPr>
        <w:ind w:left="3999" w:hanging="360"/>
      </w:pPr>
      <w:rPr>
        <w:rFonts w:hint="default"/>
        <w:lang w:val="en-GB" w:eastAsia="en-GB" w:bidi="en-GB"/>
      </w:rPr>
    </w:lvl>
    <w:lvl w:ilvl="8" w:tplc="9F8AE4BC">
      <w:numFmt w:val="bullet"/>
      <w:lvlText w:val="•"/>
      <w:lvlJc w:val="left"/>
      <w:pPr>
        <w:ind w:left="4508" w:hanging="360"/>
      </w:pPr>
      <w:rPr>
        <w:rFonts w:hint="default"/>
        <w:lang w:val="en-GB" w:eastAsia="en-GB" w:bidi="en-GB"/>
      </w:rPr>
    </w:lvl>
  </w:abstractNum>
  <w:abstractNum w:abstractNumId="6" w15:restartNumberingAfterBreak="0">
    <w:nsid w:val="3F5F5A37"/>
    <w:multiLevelType w:val="hybridMultilevel"/>
    <w:tmpl w:val="87041A5E"/>
    <w:lvl w:ilvl="0" w:tplc="006207E0">
      <w:numFmt w:val="bullet"/>
      <w:lvlText w:val="•"/>
      <w:lvlJc w:val="left"/>
      <w:pPr>
        <w:ind w:left="439" w:hanging="360"/>
      </w:pPr>
      <w:rPr>
        <w:rFonts w:ascii="Montserrat" w:eastAsia="Montserrat" w:hAnsi="Montserrat" w:cs="Montserrat" w:hint="default"/>
        <w:color w:val="25408F"/>
        <w:spacing w:val="-4"/>
        <w:w w:val="100"/>
        <w:sz w:val="20"/>
        <w:szCs w:val="20"/>
        <w:lang w:val="en-GB" w:eastAsia="en-GB" w:bidi="en-GB"/>
      </w:rPr>
    </w:lvl>
    <w:lvl w:ilvl="1" w:tplc="5F6C2718">
      <w:numFmt w:val="bullet"/>
      <w:lvlText w:val="•"/>
      <w:lvlJc w:val="left"/>
      <w:pPr>
        <w:ind w:left="1305" w:hanging="360"/>
      </w:pPr>
      <w:rPr>
        <w:rFonts w:hint="default"/>
        <w:lang w:val="en-GB" w:eastAsia="en-GB" w:bidi="en-GB"/>
      </w:rPr>
    </w:lvl>
    <w:lvl w:ilvl="2" w:tplc="3F7A7B3A">
      <w:numFmt w:val="bullet"/>
      <w:lvlText w:val="•"/>
      <w:lvlJc w:val="left"/>
      <w:pPr>
        <w:ind w:left="2170" w:hanging="360"/>
      </w:pPr>
      <w:rPr>
        <w:rFonts w:hint="default"/>
        <w:lang w:val="en-GB" w:eastAsia="en-GB" w:bidi="en-GB"/>
      </w:rPr>
    </w:lvl>
    <w:lvl w:ilvl="3" w:tplc="EC2262FC">
      <w:numFmt w:val="bullet"/>
      <w:lvlText w:val="•"/>
      <w:lvlJc w:val="left"/>
      <w:pPr>
        <w:ind w:left="3035" w:hanging="360"/>
      </w:pPr>
      <w:rPr>
        <w:rFonts w:hint="default"/>
        <w:lang w:val="en-GB" w:eastAsia="en-GB" w:bidi="en-GB"/>
      </w:rPr>
    </w:lvl>
    <w:lvl w:ilvl="4" w:tplc="D1960666">
      <w:numFmt w:val="bullet"/>
      <w:lvlText w:val="•"/>
      <w:lvlJc w:val="left"/>
      <w:pPr>
        <w:ind w:left="3900" w:hanging="360"/>
      </w:pPr>
      <w:rPr>
        <w:rFonts w:hint="default"/>
        <w:lang w:val="en-GB" w:eastAsia="en-GB" w:bidi="en-GB"/>
      </w:rPr>
    </w:lvl>
    <w:lvl w:ilvl="5" w:tplc="D872130E">
      <w:numFmt w:val="bullet"/>
      <w:lvlText w:val="•"/>
      <w:lvlJc w:val="left"/>
      <w:pPr>
        <w:ind w:left="4765" w:hanging="360"/>
      </w:pPr>
      <w:rPr>
        <w:rFonts w:hint="default"/>
        <w:lang w:val="en-GB" w:eastAsia="en-GB" w:bidi="en-GB"/>
      </w:rPr>
    </w:lvl>
    <w:lvl w:ilvl="6" w:tplc="76204206">
      <w:numFmt w:val="bullet"/>
      <w:lvlText w:val="•"/>
      <w:lvlJc w:val="left"/>
      <w:pPr>
        <w:ind w:left="5630" w:hanging="360"/>
      </w:pPr>
      <w:rPr>
        <w:rFonts w:hint="default"/>
        <w:lang w:val="en-GB" w:eastAsia="en-GB" w:bidi="en-GB"/>
      </w:rPr>
    </w:lvl>
    <w:lvl w:ilvl="7" w:tplc="57F02B14">
      <w:numFmt w:val="bullet"/>
      <w:lvlText w:val="•"/>
      <w:lvlJc w:val="left"/>
      <w:pPr>
        <w:ind w:left="6495" w:hanging="360"/>
      </w:pPr>
      <w:rPr>
        <w:rFonts w:hint="default"/>
        <w:lang w:val="en-GB" w:eastAsia="en-GB" w:bidi="en-GB"/>
      </w:rPr>
    </w:lvl>
    <w:lvl w:ilvl="8" w:tplc="179039C8">
      <w:numFmt w:val="bullet"/>
      <w:lvlText w:val="•"/>
      <w:lvlJc w:val="left"/>
      <w:pPr>
        <w:ind w:left="7360" w:hanging="360"/>
      </w:pPr>
      <w:rPr>
        <w:rFonts w:hint="default"/>
        <w:lang w:val="en-GB" w:eastAsia="en-GB" w:bidi="en-GB"/>
      </w:rPr>
    </w:lvl>
  </w:abstractNum>
  <w:abstractNum w:abstractNumId="7" w15:restartNumberingAfterBreak="0">
    <w:nsid w:val="46BA0930"/>
    <w:multiLevelType w:val="hybridMultilevel"/>
    <w:tmpl w:val="70DC4692"/>
    <w:lvl w:ilvl="0" w:tplc="D6BC8A7E">
      <w:numFmt w:val="bullet"/>
      <w:lvlText w:val="•"/>
      <w:lvlJc w:val="left"/>
      <w:pPr>
        <w:ind w:left="439" w:hanging="360"/>
      </w:pPr>
      <w:rPr>
        <w:rFonts w:ascii="Montserrat" w:eastAsia="Montserrat" w:hAnsi="Montserrat" w:cs="Montserrat" w:hint="default"/>
        <w:color w:val="25408F"/>
        <w:spacing w:val="-4"/>
        <w:w w:val="100"/>
        <w:sz w:val="20"/>
        <w:szCs w:val="20"/>
        <w:lang w:val="en-GB" w:eastAsia="en-GB" w:bidi="en-GB"/>
      </w:rPr>
    </w:lvl>
    <w:lvl w:ilvl="1" w:tplc="814EF2A0">
      <w:numFmt w:val="bullet"/>
      <w:lvlText w:val="•"/>
      <w:lvlJc w:val="left"/>
      <w:pPr>
        <w:ind w:left="1305" w:hanging="360"/>
      </w:pPr>
      <w:rPr>
        <w:rFonts w:hint="default"/>
        <w:lang w:val="en-GB" w:eastAsia="en-GB" w:bidi="en-GB"/>
      </w:rPr>
    </w:lvl>
    <w:lvl w:ilvl="2" w:tplc="7C2035EA">
      <w:numFmt w:val="bullet"/>
      <w:lvlText w:val="•"/>
      <w:lvlJc w:val="left"/>
      <w:pPr>
        <w:ind w:left="2170" w:hanging="360"/>
      </w:pPr>
      <w:rPr>
        <w:rFonts w:hint="default"/>
        <w:lang w:val="en-GB" w:eastAsia="en-GB" w:bidi="en-GB"/>
      </w:rPr>
    </w:lvl>
    <w:lvl w:ilvl="3" w:tplc="AF5E28E2">
      <w:numFmt w:val="bullet"/>
      <w:lvlText w:val="•"/>
      <w:lvlJc w:val="left"/>
      <w:pPr>
        <w:ind w:left="3035" w:hanging="360"/>
      </w:pPr>
      <w:rPr>
        <w:rFonts w:hint="default"/>
        <w:lang w:val="en-GB" w:eastAsia="en-GB" w:bidi="en-GB"/>
      </w:rPr>
    </w:lvl>
    <w:lvl w:ilvl="4" w:tplc="ABEC12FC">
      <w:numFmt w:val="bullet"/>
      <w:lvlText w:val="•"/>
      <w:lvlJc w:val="left"/>
      <w:pPr>
        <w:ind w:left="3900" w:hanging="360"/>
      </w:pPr>
      <w:rPr>
        <w:rFonts w:hint="default"/>
        <w:lang w:val="en-GB" w:eastAsia="en-GB" w:bidi="en-GB"/>
      </w:rPr>
    </w:lvl>
    <w:lvl w:ilvl="5" w:tplc="C6902E08">
      <w:numFmt w:val="bullet"/>
      <w:lvlText w:val="•"/>
      <w:lvlJc w:val="left"/>
      <w:pPr>
        <w:ind w:left="4765" w:hanging="360"/>
      </w:pPr>
      <w:rPr>
        <w:rFonts w:hint="default"/>
        <w:lang w:val="en-GB" w:eastAsia="en-GB" w:bidi="en-GB"/>
      </w:rPr>
    </w:lvl>
    <w:lvl w:ilvl="6" w:tplc="541ACA6C">
      <w:numFmt w:val="bullet"/>
      <w:lvlText w:val="•"/>
      <w:lvlJc w:val="left"/>
      <w:pPr>
        <w:ind w:left="5630" w:hanging="360"/>
      </w:pPr>
      <w:rPr>
        <w:rFonts w:hint="default"/>
        <w:lang w:val="en-GB" w:eastAsia="en-GB" w:bidi="en-GB"/>
      </w:rPr>
    </w:lvl>
    <w:lvl w:ilvl="7" w:tplc="3370B916">
      <w:numFmt w:val="bullet"/>
      <w:lvlText w:val="•"/>
      <w:lvlJc w:val="left"/>
      <w:pPr>
        <w:ind w:left="6495" w:hanging="360"/>
      </w:pPr>
      <w:rPr>
        <w:rFonts w:hint="default"/>
        <w:lang w:val="en-GB" w:eastAsia="en-GB" w:bidi="en-GB"/>
      </w:rPr>
    </w:lvl>
    <w:lvl w:ilvl="8" w:tplc="15F8085C">
      <w:numFmt w:val="bullet"/>
      <w:lvlText w:val="•"/>
      <w:lvlJc w:val="left"/>
      <w:pPr>
        <w:ind w:left="7360" w:hanging="360"/>
      </w:pPr>
      <w:rPr>
        <w:rFonts w:hint="default"/>
        <w:lang w:val="en-GB" w:eastAsia="en-GB" w:bidi="en-GB"/>
      </w:rPr>
    </w:lvl>
  </w:abstractNum>
  <w:abstractNum w:abstractNumId="8" w15:restartNumberingAfterBreak="0">
    <w:nsid w:val="4A1A7A0C"/>
    <w:multiLevelType w:val="hybridMultilevel"/>
    <w:tmpl w:val="F692C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C3EE7"/>
    <w:multiLevelType w:val="hybridMultilevel"/>
    <w:tmpl w:val="E4D43CF4"/>
    <w:lvl w:ilvl="0" w:tplc="B218BD12">
      <w:numFmt w:val="bullet"/>
      <w:lvlText w:val="•"/>
      <w:lvlJc w:val="left"/>
      <w:pPr>
        <w:ind w:left="439" w:hanging="360"/>
      </w:pPr>
      <w:rPr>
        <w:rFonts w:ascii="Montserrat" w:eastAsia="Montserrat" w:hAnsi="Montserrat" w:cs="Montserrat" w:hint="default"/>
        <w:color w:val="25408F"/>
        <w:spacing w:val="-6"/>
        <w:w w:val="100"/>
        <w:sz w:val="20"/>
        <w:szCs w:val="20"/>
        <w:lang w:val="en-GB" w:eastAsia="en-GB" w:bidi="en-GB"/>
      </w:rPr>
    </w:lvl>
    <w:lvl w:ilvl="1" w:tplc="D750CADA">
      <w:numFmt w:val="bullet"/>
      <w:lvlText w:val="•"/>
      <w:lvlJc w:val="left"/>
      <w:pPr>
        <w:ind w:left="1305" w:hanging="360"/>
      </w:pPr>
      <w:rPr>
        <w:rFonts w:hint="default"/>
        <w:lang w:val="en-GB" w:eastAsia="en-GB" w:bidi="en-GB"/>
      </w:rPr>
    </w:lvl>
    <w:lvl w:ilvl="2" w:tplc="AD4A704E">
      <w:numFmt w:val="bullet"/>
      <w:lvlText w:val="•"/>
      <w:lvlJc w:val="left"/>
      <w:pPr>
        <w:ind w:left="2170" w:hanging="360"/>
      </w:pPr>
      <w:rPr>
        <w:rFonts w:hint="default"/>
        <w:lang w:val="en-GB" w:eastAsia="en-GB" w:bidi="en-GB"/>
      </w:rPr>
    </w:lvl>
    <w:lvl w:ilvl="3" w:tplc="D89A03B6">
      <w:numFmt w:val="bullet"/>
      <w:lvlText w:val="•"/>
      <w:lvlJc w:val="left"/>
      <w:pPr>
        <w:ind w:left="3035" w:hanging="360"/>
      </w:pPr>
      <w:rPr>
        <w:rFonts w:hint="default"/>
        <w:lang w:val="en-GB" w:eastAsia="en-GB" w:bidi="en-GB"/>
      </w:rPr>
    </w:lvl>
    <w:lvl w:ilvl="4" w:tplc="DAAA2622">
      <w:numFmt w:val="bullet"/>
      <w:lvlText w:val="•"/>
      <w:lvlJc w:val="left"/>
      <w:pPr>
        <w:ind w:left="3900" w:hanging="360"/>
      </w:pPr>
      <w:rPr>
        <w:rFonts w:hint="default"/>
        <w:lang w:val="en-GB" w:eastAsia="en-GB" w:bidi="en-GB"/>
      </w:rPr>
    </w:lvl>
    <w:lvl w:ilvl="5" w:tplc="5DA6FD30">
      <w:numFmt w:val="bullet"/>
      <w:lvlText w:val="•"/>
      <w:lvlJc w:val="left"/>
      <w:pPr>
        <w:ind w:left="4765" w:hanging="360"/>
      </w:pPr>
      <w:rPr>
        <w:rFonts w:hint="default"/>
        <w:lang w:val="en-GB" w:eastAsia="en-GB" w:bidi="en-GB"/>
      </w:rPr>
    </w:lvl>
    <w:lvl w:ilvl="6" w:tplc="D7B4939A">
      <w:numFmt w:val="bullet"/>
      <w:lvlText w:val="•"/>
      <w:lvlJc w:val="left"/>
      <w:pPr>
        <w:ind w:left="5630" w:hanging="360"/>
      </w:pPr>
      <w:rPr>
        <w:rFonts w:hint="default"/>
        <w:lang w:val="en-GB" w:eastAsia="en-GB" w:bidi="en-GB"/>
      </w:rPr>
    </w:lvl>
    <w:lvl w:ilvl="7" w:tplc="25EC3462">
      <w:numFmt w:val="bullet"/>
      <w:lvlText w:val="•"/>
      <w:lvlJc w:val="left"/>
      <w:pPr>
        <w:ind w:left="6495" w:hanging="360"/>
      </w:pPr>
      <w:rPr>
        <w:rFonts w:hint="default"/>
        <w:lang w:val="en-GB" w:eastAsia="en-GB" w:bidi="en-GB"/>
      </w:rPr>
    </w:lvl>
    <w:lvl w:ilvl="8" w:tplc="FBD01350">
      <w:numFmt w:val="bullet"/>
      <w:lvlText w:val="•"/>
      <w:lvlJc w:val="left"/>
      <w:pPr>
        <w:ind w:left="7360" w:hanging="360"/>
      </w:pPr>
      <w:rPr>
        <w:rFonts w:hint="default"/>
        <w:lang w:val="en-GB" w:eastAsia="en-GB" w:bidi="en-GB"/>
      </w:rPr>
    </w:lvl>
  </w:abstractNum>
  <w:abstractNum w:abstractNumId="10" w15:restartNumberingAfterBreak="0">
    <w:nsid w:val="71DE2441"/>
    <w:multiLevelType w:val="hybridMultilevel"/>
    <w:tmpl w:val="388238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5EA6CF4"/>
    <w:multiLevelType w:val="hybridMultilevel"/>
    <w:tmpl w:val="4928F492"/>
    <w:lvl w:ilvl="0" w:tplc="3D6CC9AA">
      <w:numFmt w:val="bullet"/>
      <w:lvlText w:val="•"/>
      <w:lvlJc w:val="left"/>
      <w:pPr>
        <w:ind w:left="439" w:hanging="360"/>
      </w:pPr>
      <w:rPr>
        <w:rFonts w:ascii="Montserrat" w:eastAsia="Montserrat" w:hAnsi="Montserrat" w:cs="Montserrat" w:hint="default"/>
        <w:color w:val="25408F"/>
        <w:spacing w:val="-14"/>
        <w:w w:val="100"/>
        <w:sz w:val="20"/>
        <w:szCs w:val="20"/>
        <w:lang w:val="en-GB" w:eastAsia="en-GB" w:bidi="en-GB"/>
      </w:rPr>
    </w:lvl>
    <w:lvl w:ilvl="1" w:tplc="115EB86A">
      <w:numFmt w:val="bullet"/>
      <w:lvlText w:val="•"/>
      <w:lvlJc w:val="left"/>
      <w:pPr>
        <w:ind w:left="1305" w:hanging="360"/>
      </w:pPr>
      <w:rPr>
        <w:rFonts w:hint="default"/>
        <w:lang w:val="en-GB" w:eastAsia="en-GB" w:bidi="en-GB"/>
      </w:rPr>
    </w:lvl>
    <w:lvl w:ilvl="2" w:tplc="2E782500">
      <w:numFmt w:val="bullet"/>
      <w:lvlText w:val="•"/>
      <w:lvlJc w:val="left"/>
      <w:pPr>
        <w:ind w:left="2170" w:hanging="360"/>
      </w:pPr>
      <w:rPr>
        <w:rFonts w:hint="default"/>
        <w:lang w:val="en-GB" w:eastAsia="en-GB" w:bidi="en-GB"/>
      </w:rPr>
    </w:lvl>
    <w:lvl w:ilvl="3" w:tplc="DB18D556">
      <w:numFmt w:val="bullet"/>
      <w:lvlText w:val="•"/>
      <w:lvlJc w:val="left"/>
      <w:pPr>
        <w:ind w:left="3035" w:hanging="360"/>
      </w:pPr>
      <w:rPr>
        <w:rFonts w:hint="default"/>
        <w:lang w:val="en-GB" w:eastAsia="en-GB" w:bidi="en-GB"/>
      </w:rPr>
    </w:lvl>
    <w:lvl w:ilvl="4" w:tplc="CAEC5794">
      <w:numFmt w:val="bullet"/>
      <w:lvlText w:val="•"/>
      <w:lvlJc w:val="left"/>
      <w:pPr>
        <w:ind w:left="3900" w:hanging="360"/>
      </w:pPr>
      <w:rPr>
        <w:rFonts w:hint="default"/>
        <w:lang w:val="en-GB" w:eastAsia="en-GB" w:bidi="en-GB"/>
      </w:rPr>
    </w:lvl>
    <w:lvl w:ilvl="5" w:tplc="38486CE2">
      <w:numFmt w:val="bullet"/>
      <w:lvlText w:val="•"/>
      <w:lvlJc w:val="left"/>
      <w:pPr>
        <w:ind w:left="4765" w:hanging="360"/>
      </w:pPr>
      <w:rPr>
        <w:rFonts w:hint="default"/>
        <w:lang w:val="en-GB" w:eastAsia="en-GB" w:bidi="en-GB"/>
      </w:rPr>
    </w:lvl>
    <w:lvl w:ilvl="6" w:tplc="8E48F35C">
      <w:numFmt w:val="bullet"/>
      <w:lvlText w:val="•"/>
      <w:lvlJc w:val="left"/>
      <w:pPr>
        <w:ind w:left="5630" w:hanging="360"/>
      </w:pPr>
      <w:rPr>
        <w:rFonts w:hint="default"/>
        <w:lang w:val="en-GB" w:eastAsia="en-GB" w:bidi="en-GB"/>
      </w:rPr>
    </w:lvl>
    <w:lvl w:ilvl="7" w:tplc="BA54E0C2">
      <w:numFmt w:val="bullet"/>
      <w:lvlText w:val="•"/>
      <w:lvlJc w:val="left"/>
      <w:pPr>
        <w:ind w:left="6495" w:hanging="360"/>
      </w:pPr>
      <w:rPr>
        <w:rFonts w:hint="default"/>
        <w:lang w:val="en-GB" w:eastAsia="en-GB" w:bidi="en-GB"/>
      </w:rPr>
    </w:lvl>
    <w:lvl w:ilvl="8" w:tplc="2F5C5B78">
      <w:numFmt w:val="bullet"/>
      <w:lvlText w:val="•"/>
      <w:lvlJc w:val="left"/>
      <w:pPr>
        <w:ind w:left="7360" w:hanging="360"/>
      </w:pPr>
      <w:rPr>
        <w:rFonts w:hint="default"/>
        <w:lang w:val="en-GB" w:eastAsia="en-GB" w:bidi="en-GB"/>
      </w:rPr>
    </w:lvl>
  </w:abstractNum>
  <w:abstractNum w:abstractNumId="12" w15:restartNumberingAfterBreak="0">
    <w:nsid w:val="77327971"/>
    <w:multiLevelType w:val="hybridMultilevel"/>
    <w:tmpl w:val="7DC8E510"/>
    <w:lvl w:ilvl="0" w:tplc="5C6AB752">
      <w:numFmt w:val="bullet"/>
      <w:lvlText w:val="•"/>
      <w:lvlJc w:val="left"/>
      <w:pPr>
        <w:ind w:left="439" w:hanging="360"/>
      </w:pPr>
      <w:rPr>
        <w:rFonts w:ascii="Montserrat" w:eastAsia="Montserrat" w:hAnsi="Montserrat" w:cs="Montserrat" w:hint="default"/>
        <w:color w:val="25408F"/>
        <w:spacing w:val="-4"/>
        <w:w w:val="100"/>
        <w:sz w:val="20"/>
        <w:szCs w:val="20"/>
        <w:lang w:val="en-GB" w:eastAsia="en-GB" w:bidi="en-GB"/>
      </w:rPr>
    </w:lvl>
    <w:lvl w:ilvl="1" w:tplc="48CE83DC">
      <w:numFmt w:val="bullet"/>
      <w:lvlText w:val="•"/>
      <w:lvlJc w:val="left"/>
      <w:pPr>
        <w:ind w:left="948" w:hanging="360"/>
      </w:pPr>
      <w:rPr>
        <w:rFonts w:hint="default"/>
        <w:lang w:val="en-GB" w:eastAsia="en-GB" w:bidi="en-GB"/>
      </w:rPr>
    </w:lvl>
    <w:lvl w:ilvl="2" w:tplc="01B61F32">
      <w:numFmt w:val="bullet"/>
      <w:lvlText w:val="•"/>
      <w:lvlJc w:val="left"/>
      <w:pPr>
        <w:ind w:left="1457" w:hanging="360"/>
      </w:pPr>
      <w:rPr>
        <w:rFonts w:hint="default"/>
        <w:lang w:val="en-GB" w:eastAsia="en-GB" w:bidi="en-GB"/>
      </w:rPr>
    </w:lvl>
    <w:lvl w:ilvl="3" w:tplc="1494B83C">
      <w:numFmt w:val="bullet"/>
      <w:lvlText w:val="•"/>
      <w:lvlJc w:val="left"/>
      <w:pPr>
        <w:ind w:left="1965" w:hanging="360"/>
      </w:pPr>
      <w:rPr>
        <w:rFonts w:hint="default"/>
        <w:lang w:val="en-GB" w:eastAsia="en-GB" w:bidi="en-GB"/>
      </w:rPr>
    </w:lvl>
    <w:lvl w:ilvl="4" w:tplc="57166BA0">
      <w:numFmt w:val="bullet"/>
      <w:lvlText w:val="•"/>
      <w:lvlJc w:val="left"/>
      <w:pPr>
        <w:ind w:left="2474" w:hanging="360"/>
      </w:pPr>
      <w:rPr>
        <w:rFonts w:hint="default"/>
        <w:lang w:val="en-GB" w:eastAsia="en-GB" w:bidi="en-GB"/>
      </w:rPr>
    </w:lvl>
    <w:lvl w:ilvl="5" w:tplc="735022EE">
      <w:numFmt w:val="bullet"/>
      <w:lvlText w:val="•"/>
      <w:lvlJc w:val="left"/>
      <w:pPr>
        <w:ind w:left="2982" w:hanging="360"/>
      </w:pPr>
      <w:rPr>
        <w:rFonts w:hint="default"/>
        <w:lang w:val="en-GB" w:eastAsia="en-GB" w:bidi="en-GB"/>
      </w:rPr>
    </w:lvl>
    <w:lvl w:ilvl="6" w:tplc="84F42012">
      <w:numFmt w:val="bullet"/>
      <w:lvlText w:val="•"/>
      <w:lvlJc w:val="left"/>
      <w:pPr>
        <w:ind w:left="3491" w:hanging="360"/>
      </w:pPr>
      <w:rPr>
        <w:rFonts w:hint="default"/>
        <w:lang w:val="en-GB" w:eastAsia="en-GB" w:bidi="en-GB"/>
      </w:rPr>
    </w:lvl>
    <w:lvl w:ilvl="7" w:tplc="949A85AE">
      <w:numFmt w:val="bullet"/>
      <w:lvlText w:val="•"/>
      <w:lvlJc w:val="left"/>
      <w:pPr>
        <w:ind w:left="3999" w:hanging="360"/>
      </w:pPr>
      <w:rPr>
        <w:rFonts w:hint="default"/>
        <w:lang w:val="en-GB" w:eastAsia="en-GB" w:bidi="en-GB"/>
      </w:rPr>
    </w:lvl>
    <w:lvl w:ilvl="8" w:tplc="E11A23A8">
      <w:numFmt w:val="bullet"/>
      <w:lvlText w:val="•"/>
      <w:lvlJc w:val="left"/>
      <w:pPr>
        <w:ind w:left="4508" w:hanging="360"/>
      </w:pPr>
      <w:rPr>
        <w:rFonts w:hint="default"/>
        <w:lang w:val="en-GB" w:eastAsia="en-GB" w:bidi="en-GB"/>
      </w:rPr>
    </w:lvl>
  </w:abstractNum>
  <w:num w:numId="1">
    <w:abstractNumId w:val="4"/>
  </w:num>
  <w:num w:numId="2">
    <w:abstractNumId w:val="11"/>
  </w:num>
  <w:num w:numId="3">
    <w:abstractNumId w:val="5"/>
  </w:num>
  <w:num w:numId="4">
    <w:abstractNumId w:val="6"/>
  </w:num>
  <w:num w:numId="5">
    <w:abstractNumId w:val="0"/>
  </w:num>
  <w:num w:numId="6">
    <w:abstractNumId w:val="2"/>
  </w:num>
  <w:num w:numId="7">
    <w:abstractNumId w:val="1"/>
  </w:num>
  <w:num w:numId="8">
    <w:abstractNumId w:val="9"/>
  </w:num>
  <w:num w:numId="9">
    <w:abstractNumId w:val="3"/>
  </w:num>
  <w:num w:numId="10">
    <w:abstractNumId w:val="7"/>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ED"/>
    <w:rsid w:val="000207DC"/>
    <w:rsid w:val="00047722"/>
    <w:rsid w:val="00052F3B"/>
    <w:rsid w:val="000F4449"/>
    <w:rsid w:val="001D072E"/>
    <w:rsid w:val="0021190C"/>
    <w:rsid w:val="002A6489"/>
    <w:rsid w:val="00316455"/>
    <w:rsid w:val="003208D7"/>
    <w:rsid w:val="00335792"/>
    <w:rsid w:val="0044164C"/>
    <w:rsid w:val="004B3B33"/>
    <w:rsid w:val="004E2BB9"/>
    <w:rsid w:val="005D3ADA"/>
    <w:rsid w:val="00665F15"/>
    <w:rsid w:val="006C1CB1"/>
    <w:rsid w:val="00724FB6"/>
    <w:rsid w:val="00743D70"/>
    <w:rsid w:val="00770802"/>
    <w:rsid w:val="007B0E25"/>
    <w:rsid w:val="007D4653"/>
    <w:rsid w:val="007F7569"/>
    <w:rsid w:val="0080301C"/>
    <w:rsid w:val="00865E71"/>
    <w:rsid w:val="008A0BFF"/>
    <w:rsid w:val="009521D8"/>
    <w:rsid w:val="00AA7024"/>
    <w:rsid w:val="00AB161C"/>
    <w:rsid w:val="00AC2578"/>
    <w:rsid w:val="00AF3875"/>
    <w:rsid w:val="00B0354E"/>
    <w:rsid w:val="00B970ED"/>
    <w:rsid w:val="00BA2C27"/>
    <w:rsid w:val="00C21E37"/>
    <w:rsid w:val="00C22018"/>
    <w:rsid w:val="00C55730"/>
    <w:rsid w:val="00D5525B"/>
    <w:rsid w:val="00DB53C9"/>
    <w:rsid w:val="00DC161A"/>
    <w:rsid w:val="00E60ED3"/>
    <w:rsid w:val="00E73EF0"/>
    <w:rsid w:val="00E935E0"/>
    <w:rsid w:val="00EC371D"/>
    <w:rsid w:val="00EC7A6D"/>
    <w:rsid w:val="00F42D67"/>
    <w:rsid w:val="00FD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897C"/>
  <w15:docId w15:val="{F920AC6D-9E74-42B4-BDE5-2DB92065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lang w:val="en-GB" w:eastAsia="en-GB" w:bidi="en-GB"/>
    </w:rPr>
  </w:style>
  <w:style w:type="paragraph" w:styleId="Heading1">
    <w:name w:val="heading 1"/>
    <w:basedOn w:val="Normal"/>
    <w:uiPriority w:val="9"/>
    <w:qFormat/>
    <w:pPr>
      <w:spacing w:line="1208" w:lineRule="exact"/>
      <w:ind w:left="520"/>
      <w:outlineLvl w:val="0"/>
    </w:pPr>
    <w:rPr>
      <w:b/>
      <w:bCs/>
      <w:sz w:val="88"/>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439"/>
    </w:pPr>
  </w:style>
  <w:style w:type="table" w:styleId="ListTable3-Accent2">
    <w:name w:val="List Table 3 Accent 2"/>
    <w:basedOn w:val="TableNormal"/>
    <w:uiPriority w:val="48"/>
    <w:rsid w:val="000207D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Grid">
    <w:name w:val="Table Grid"/>
    <w:basedOn w:val="TableNormal"/>
    <w:uiPriority w:val="39"/>
    <w:rsid w:val="00AF387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E37"/>
    <w:pPr>
      <w:tabs>
        <w:tab w:val="center" w:pos="4513"/>
        <w:tab w:val="right" w:pos="9026"/>
      </w:tabs>
    </w:pPr>
  </w:style>
  <w:style w:type="character" w:customStyle="1" w:styleId="HeaderChar">
    <w:name w:val="Header Char"/>
    <w:basedOn w:val="DefaultParagraphFont"/>
    <w:link w:val="Header"/>
    <w:uiPriority w:val="99"/>
    <w:rsid w:val="00C21E37"/>
    <w:rPr>
      <w:rFonts w:ascii="Montserrat" w:eastAsia="Montserrat" w:hAnsi="Montserrat" w:cs="Montserrat"/>
      <w:lang w:val="en-GB" w:eastAsia="en-GB" w:bidi="en-GB"/>
    </w:rPr>
  </w:style>
  <w:style w:type="paragraph" w:styleId="Footer">
    <w:name w:val="footer"/>
    <w:basedOn w:val="Normal"/>
    <w:link w:val="FooterChar"/>
    <w:uiPriority w:val="99"/>
    <w:unhideWhenUsed/>
    <w:rsid w:val="00C21E37"/>
    <w:pPr>
      <w:tabs>
        <w:tab w:val="center" w:pos="4513"/>
        <w:tab w:val="right" w:pos="9026"/>
      </w:tabs>
    </w:pPr>
  </w:style>
  <w:style w:type="character" w:customStyle="1" w:styleId="FooterChar">
    <w:name w:val="Footer Char"/>
    <w:basedOn w:val="DefaultParagraphFont"/>
    <w:link w:val="Footer"/>
    <w:uiPriority w:val="99"/>
    <w:rsid w:val="00C21E37"/>
    <w:rPr>
      <w:rFonts w:ascii="Montserrat" w:eastAsia="Montserrat" w:hAnsi="Montserrat" w:cs="Montserra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Pollard</dc:creator>
  <cp:lastModifiedBy>Tom Hughes</cp:lastModifiedBy>
  <cp:revision>31</cp:revision>
  <dcterms:created xsi:type="dcterms:W3CDTF">2020-09-01T09:39:00Z</dcterms:created>
  <dcterms:modified xsi:type="dcterms:W3CDTF">2020-09-01T15:13:00Z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Adobe InDesign 15.0 (Windows)</vt:lpwstr>
  </property>
  <property fmtid="{D5CDD505-2E9C-101B-9397-08002B2CF9AE}" pid="4" name="LastSaved">
    <vt:filetime>2020-07-24T00:00:00Z</vt:filetime>
  </property>
</Properties>
</file>